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702" w:type="dxa"/>
        <w:tblLook w:val="04A0"/>
      </w:tblPr>
      <w:tblGrid>
        <w:gridCol w:w="4680"/>
        <w:gridCol w:w="6390"/>
      </w:tblGrid>
      <w:tr w:rsidR="00075715" w:rsidRPr="004564D7" w:rsidTr="006A459F">
        <w:trPr>
          <w:trHeight w:val="1134"/>
        </w:trPr>
        <w:tc>
          <w:tcPr>
            <w:tcW w:w="4680" w:type="dxa"/>
          </w:tcPr>
          <w:p w:rsidR="00075715" w:rsidRPr="004564D7" w:rsidRDefault="00985D52" w:rsidP="006A459F">
            <w:pPr>
              <w:ind w:firstLine="0"/>
              <w:jc w:val="center"/>
              <w:rPr>
                <w:rFonts w:ascii="Times New Roman" w:hAnsi="Times New Roman"/>
                <w:b/>
                <w:color w:val="000000"/>
                <w:sz w:val="26"/>
                <w:lang w:val="nl-NL"/>
              </w:rPr>
            </w:pPr>
            <w:r>
              <w:rPr>
                <w:rFonts w:ascii="Times New Roman" w:hAnsi="Times New Roman"/>
                <w:b/>
                <w:noProof/>
                <w:color w:val="000000"/>
                <w:sz w:val="26"/>
              </w:rPr>
              <w:pict>
                <v:shapetype id="_x0000_t32" coordsize="21600,21600" o:spt="32" o:oned="t" path="m,l21600,21600e" filled="f">
                  <v:path arrowok="t" fillok="f" o:connecttype="none"/>
                  <o:lock v:ext="edit" shapetype="t"/>
                </v:shapetype>
                <v:shape id="_x0000_s1028" type="#_x0000_t32" style="position:absolute;left:0;text-align:left;margin-left:82.9pt;margin-top:31.9pt;width:56.2pt;height:0;z-index:251663360" o:connectortype="straight"/>
              </w:pict>
            </w:r>
            <w:r w:rsidR="00075715" w:rsidRPr="004564D7">
              <w:rPr>
                <w:rFonts w:ascii="Times New Roman" w:hAnsi="Times New Roman"/>
                <w:b/>
                <w:color w:val="000000"/>
                <w:sz w:val="26"/>
                <w:lang w:val="nl-NL"/>
              </w:rPr>
              <w:t>CÔNG TY</w:t>
            </w:r>
            <w:r w:rsidR="00FE0A51" w:rsidRPr="004564D7">
              <w:rPr>
                <w:rFonts w:ascii="Times New Roman" w:hAnsi="Times New Roman"/>
                <w:b/>
                <w:color w:val="000000"/>
                <w:sz w:val="26"/>
                <w:lang w:val="nl-NL"/>
              </w:rPr>
              <w:t xml:space="preserve"> ĐẤU GIÁ HỢP DANH HP.AUSERCO</w:t>
            </w:r>
          </w:p>
          <w:p w:rsidR="00075715" w:rsidRPr="004564D7" w:rsidRDefault="00075715" w:rsidP="006A459F">
            <w:pPr>
              <w:rPr>
                <w:rFonts w:ascii="Times New Roman" w:hAnsi="Times New Roman"/>
                <w:color w:val="000000"/>
                <w:sz w:val="26"/>
                <w:lang w:val="nl-NL"/>
              </w:rPr>
            </w:pPr>
          </w:p>
          <w:p w:rsidR="00075715" w:rsidRPr="004564D7" w:rsidRDefault="00075715" w:rsidP="006A459F">
            <w:pPr>
              <w:rPr>
                <w:rFonts w:ascii="Times New Roman" w:hAnsi="Times New Roman"/>
                <w:color w:val="000000"/>
                <w:sz w:val="26"/>
                <w:lang w:val="nl-NL"/>
              </w:rPr>
            </w:pPr>
          </w:p>
        </w:tc>
        <w:tc>
          <w:tcPr>
            <w:tcW w:w="6390" w:type="dxa"/>
          </w:tcPr>
          <w:p w:rsidR="00075715" w:rsidRPr="004564D7" w:rsidRDefault="00075715" w:rsidP="006A459F">
            <w:pPr>
              <w:spacing w:after="0" w:line="240" w:lineRule="atLeast"/>
              <w:ind w:firstLine="0"/>
              <w:rPr>
                <w:rFonts w:ascii="Times New Roman" w:hAnsi="Times New Roman"/>
                <w:b/>
                <w:color w:val="000000"/>
                <w:sz w:val="26"/>
                <w:lang w:val="nl-NL"/>
              </w:rPr>
            </w:pPr>
            <w:r w:rsidRPr="004564D7">
              <w:rPr>
                <w:rFonts w:ascii="Times New Roman" w:hAnsi="Times New Roman"/>
                <w:b/>
                <w:color w:val="000000"/>
                <w:sz w:val="26"/>
                <w:lang w:val="nl-NL"/>
              </w:rPr>
              <w:t>CỘNG HÒA XÃ HỘI CHỦ NGHĨA VIỆT NAM</w:t>
            </w:r>
          </w:p>
          <w:p w:rsidR="00075715" w:rsidRPr="004564D7" w:rsidRDefault="00075715" w:rsidP="006A459F">
            <w:pPr>
              <w:spacing w:after="0" w:line="240" w:lineRule="atLeast"/>
              <w:ind w:firstLine="720"/>
              <w:rPr>
                <w:rFonts w:ascii="Times New Roman" w:hAnsi="Times New Roman"/>
                <w:b/>
                <w:color w:val="000000"/>
                <w:sz w:val="28"/>
                <w:szCs w:val="26"/>
                <w:lang w:val="nl-NL"/>
              </w:rPr>
            </w:pPr>
            <w:r w:rsidRPr="004564D7">
              <w:rPr>
                <w:rFonts w:ascii="Times New Roman" w:hAnsi="Times New Roman"/>
                <w:b/>
                <w:color w:val="000000"/>
                <w:sz w:val="28"/>
                <w:szCs w:val="26"/>
                <w:lang w:val="nl-NL"/>
              </w:rPr>
              <w:t>Độc lập – Tự do – Hạnh phúc</w:t>
            </w:r>
          </w:p>
          <w:p w:rsidR="00075715" w:rsidRPr="004564D7" w:rsidRDefault="00985D52" w:rsidP="006A459F">
            <w:pPr>
              <w:ind w:firstLine="0"/>
              <w:jc w:val="center"/>
              <w:rPr>
                <w:rFonts w:ascii="Times New Roman" w:hAnsi="Times New Roman"/>
                <w:b/>
                <w:color w:val="000000"/>
                <w:sz w:val="28"/>
                <w:szCs w:val="26"/>
                <w:lang w:val="nl-NL"/>
              </w:rPr>
            </w:pPr>
            <w:r w:rsidRPr="00985D52">
              <w:rPr>
                <w:rFonts w:ascii="Times New Roman" w:hAnsi="Times New Roman"/>
                <w:b/>
                <w:noProof/>
                <w:color w:val="000000"/>
                <w:sz w:val="28"/>
                <w:szCs w:val="22"/>
              </w:rPr>
              <w:pict>
                <v:shape id="_x0000_s1027" type="#_x0000_t32" style="position:absolute;left:0;text-align:left;margin-left:52.1pt;margin-top:1.6pt;width:152.6pt;height:0;z-index:251662336" o:connectortype="straight"/>
              </w:pict>
            </w:r>
          </w:p>
          <w:p w:rsidR="00075715" w:rsidRPr="004564D7" w:rsidRDefault="00075715" w:rsidP="009D1DE6">
            <w:pPr>
              <w:ind w:firstLine="0"/>
              <w:jc w:val="center"/>
              <w:rPr>
                <w:rFonts w:ascii="Times New Roman" w:hAnsi="Times New Roman"/>
                <w:i/>
                <w:color w:val="000000"/>
                <w:sz w:val="26"/>
                <w:szCs w:val="26"/>
                <w:highlight w:val="yellow"/>
                <w:lang w:val="nl-NL"/>
              </w:rPr>
            </w:pPr>
            <w:r w:rsidRPr="004564D7">
              <w:rPr>
                <w:rFonts w:ascii="Times New Roman" w:hAnsi="Times New Roman"/>
                <w:i/>
                <w:color w:val="000000"/>
                <w:sz w:val="28"/>
                <w:szCs w:val="26"/>
                <w:lang w:val="nl-NL"/>
              </w:rPr>
              <w:t xml:space="preserve">Hải Phòng, ngày </w:t>
            </w:r>
            <w:r w:rsidR="006C534F">
              <w:rPr>
                <w:rFonts w:ascii="Times New Roman" w:hAnsi="Times New Roman"/>
                <w:i/>
                <w:color w:val="000000"/>
                <w:sz w:val="28"/>
                <w:szCs w:val="26"/>
                <w:lang w:val="nl-NL"/>
              </w:rPr>
              <w:t>2</w:t>
            </w:r>
            <w:r w:rsidR="004F34BC">
              <w:rPr>
                <w:rFonts w:ascii="Times New Roman" w:hAnsi="Times New Roman"/>
                <w:i/>
                <w:color w:val="000000"/>
                <w:sz w:val="28"/>
                <w:szCs w:val="26"/>
                <w:lang w:val="nl-NL"/>
              </w:rPr>
              <w:t>6</w:t>
            </w:r>
            <w:r w:rsidR="009D1DE6" w:rsidRPr="004564D7">
              <w:rPr>
                <w:rFonts w:ascii="Times New Roman" w:hAnsi="Times New Roman"/>
                <w:i/>
                <w:color w:val="000000"/>
                <w:sz w:val="28"/>
                <w:szCs w:val="26"/>
                <w:lang w:val="nl-NL"/>
              </w:rPr>
              <w:t xml:space="preserve"> </w:t>
            </w:r>
            <w:r w:rsidRPr="004564D7">
              <w:rPr>
                <w:rFonts w:ascii="Times New Roman" w:hAnsi="Times New Roman"/>
                <w:i/>
                <w:color w:val="000000"/>
                <w:sz w:val="28"/>
                <w:szCs w:val="26"/>
                <w:lang w:val="nl-NL"/>
              </w:rPr>
              <w:t>tháng</w:t>
            </w:r>
            <w:r w:rsidR="00E465BC" w:rsidRPr="004564D7">
              <w:rPr>
                <w:rFonts w:ascii="Times New Roman" w:hAnsi="Times New Roman"/>
                <w:i/>
                <w:color w:val="000000"/>
                <w:sz w:val="28"/>
                <w:szCs w:val="26"/>
                <w:lang w:val="nl-NL"/>
              </w:rPr>
              <w:t xml:space="preserve"> 6</w:t>
            </w:r>
            <w:r w:rsidR="009D1DE6" w:rsidRPr="004564D7">
              <w:rPr>
                <w:rFonts w:ascii="Times New Roman" w:hAnsi="Times New Roman"/>
                <w:i/>
                <w:color w:val="000000"/>
                <w:sz w:val="28"/>
                <w:szCs w:val="26"/>
                <w:lang w:val="nl-NL"/>
              </w:rPr>
              <w:t xml:space="preserve"> </w:t>
            </w:r>
            <w:r w:rsidRPr="004564D7">
              <w:rPr>
                <w:rFonts w:ascii="Times New Roman" w:hAnsi="Times New Roman"/>
                <w:i/>
                <w:color w:val="000000"/>
                <w:sz w:val="28"/>
                <w:szCs w:val="26"/>
                <w:lang w:val="nl-NL"/>
              </w:rPr>
              <w:t>năm 20</w:t>
            </w:r>
            <w:r w:rsidR="009D1DE6" w:rsidRPr="004564D7">
              <w:rPr>
                <w:rFonts w:ascii="Times New Roman" w:hAnsi="Times New Roman"/>
                <w:i/>
                <w:color w:val="000000"/>
                <w:sz w:val="28"/>
                <w:szCs w:val="26"/>
                <w:lang w:val="nl-NL"/>
              </w:rPr>
              <w:t>20</w:t>
            </w:r>
          </w:p>
        </w:tc>
      </w:tr>
    </w:tbl>
    <w:p w:rsidR="00E030B9" w:rsidRPr="004564D7" w:rsidRDefault="00E030B9" w:rsidP="00F50659">
      <w:pPr>
        <w:spacing w:before="360"/>
        <w:ind w:firstLine="0"/>
        <w:jc w:val="center"/>
        <w:rPr>
          <w:rFonts w:ascii="Times New Roman" w:hAnsi="Times New Roman"/>
          <w:b/>
          <w:color w:val="000000"/>
          <w:sz w:val="28"/>
          <w:szCs w:val="28"/>
          <w:lang w:val="nl-NL"/>
        </w:rPr>
      </w:pPr>
      <w:r w:rsidRPr="004564D7">
        <w:rPr>
          <w:rFonts w:ascii="Times New Roman" w:hAnsi="Times New Roman"/>
          <w:b/>
          <w:color w:val="000000"/>
          <w:sz w:val="28"/>
          <w:szCs w:val="28"/>
          <w:lang w:val="nl-NL"/>
        </w:rPr>
        <w:t>THÔNG BÁO ĐẤU GIÁ QUYỀN SỬ DỤNG ĐẤT</w:t>
      </w:r>
    </w:p>
    <w:p w:rsidR="00E030B9" w:rsidRPr="004564D7" w:rsidRDefault="00E030B9" w:rsidP="00075715">
      <w:pPr>
        <w:spacing w:before="120" w:after="0" w:line="240" w:lineRule="atLeast"/>
        <w:ind w:firstLine="0"/>
        <w:rPr>
          <w:rFonts w:ascii="Times New Roman" w:hAnsi="Times New Roman"/>
          <w:b/>
          <w:color w:val="auto"/>
          <w:sz w:val="28"/>
          <w:szCs w:val="28"/>
          <w:lang w:val="nl-NL"/>
        </w:rPr>
      </w:pPr>
    </w:p>
    <w:p w:rsidR="0019601B" w:rsidRPr="004564D7" w:rsidRDefault="00FE0A51" w:rsidP="004F23C8">
      <w:pPr>
        <w:pStyle w:val="Heading1"/>
        <w:tabs>
          <w:tab w:val="decimal" w:pos="5586"/>
        </w:tabs>
        <w:spacing w:before="120"/>
        <w:ind w:firstLine="540"/>
        <w:rPr>
          <w:rFonts w:ascii="Times New Roman" w:hAnsi="Times New Roman"/>
          <w:b w:val="0"/>
          <w:spacing w:val="2"/>
          <w:sz w:val="28"/>
          <w:szCs w:val="28"/>
          <w:lang w:val="nl-NL"/>
        </w:rPr>
      </w:pPr>
      <w:r w:rsidRPr="006C534F">
        <w:rPr>
          <w:rFonts w:ascii="Times New Roman" w:hAnsi="Times New Roman"/>
          <w:b w:val="0"/>
          <w:spacing w:val="-4"/>
          <w:sz w:val="28"/>
          <w:szCs w:val="28"/>
          <w:lang w:val="nl-NL"/>
        </w:rPr>
        <w:t>Công ty Đấu giá hợp danh HP.Auserco và Trung tâm Phát triển quỹ đất huyện Thủy Nguyên tổ c</w:t>
      </w:r>
      <w:r w:rsidR="00D11916" w:rsidRPr="006C534F">
        <w:rPr>
          <w:rFonts w:ascii="Times New Roman" w:hAnsi="Times New Roman"/>
          <w:b w:val="0"/>
          <w:spacing w:val="-4"/>
          <w:sz w:val="28"/>
          <w:szCs w:val="28"/>
          <w:lang w:val="nl-NL"/>
        </w:rPr>
        <w:t>hức đấu giá quyền sử dụng đất vào mục đích</w:t>
      </w:r>
      <w:r w:rsidR="001604D1" w:rsidRPr="006C534F">
        <w:rPr>
          <w:rFonts w:ascii="Times New Roman" w:hAnsi="Times New Roman"/>
          <w:b w:val="0"/>
          <w:spacing w:val="-4"/>
          <w:sz w:val="28"/>
          <w:szCs w:val="28"/>
          <w:lang w:val="nl-NL"/>
        </w:rPr>
        <w:t xml:space="preserve"> làm nhà ở tại khu </w:t>
      </w:r>
      <w:r w:rsidR="00E465BC" w:rsidRPr="006C534F">
        <w:rPr>
          <w:rFonts w:ascii="Times New Roman" w:hAnsi="Times New Roman"/>
          <w:b w:val="0"/>
          <w:spacing w:val="-4"/>
          <w:sz w:val="28"/>
          <w:szCs w:val="28"/>
        </w:rPr>
        <w:t>Khau Da, xã Thủy Sơn</w:t>
      </w:r>
      <w:r w:rsidRPr="006C534F">
        <w:rPr>
          <w:rFonts w:ascii="Times New Roman" w:hAnsi="Times New Roman"/>
          <w:b w:val="0"/>
          <w:spacing w:val="-4"/>
          <w:sz w:val="28"/>
          <w:szCs w:val="28"/>
          <w:lang w:val="nl-NL"/>
        </w:rPr>
        <w:t>, huyện Thủy Nguyên, TP.Hải Phòng</w:t>
      </w:r>
      <w:r w:rsidR="006C534F" w:rsidRPr="006C534F">
        <w:rPr>
          <w:rFonts w:ascii="Times New Roman" w:hAnsi="Times New Roman"/>
          <w:b w:val="0"/>
          <w:spacing w:val="-4"/>
          <w:sz w:val="28"/>
          <w:szCs w:val="28"/>
          <w:lang w:val="nl-NL"/>
        </w:rPr>
        <w:t xml:space="preserve"> (đợt 2)</w:t>
      </w:r>
      <w:r w:rsidR="00E030B9" w:rsidRPr="006C534F">
        <w:rPr>
          <w:rFonts w:ascii="Times New Roman" w:hAnsi="Times New Roman"/>
          <w:b w:val="0"/>
          <w:spacing w:val="-4"/>
          <w:sz w:val="28"/>
          <w:szCs w:val="28"/>
          <w:lang w:val="nl-NL"/>
        </w:rPr>
        <w:t>. Cụ thể như sau</w:t>
      </w:r>
      <w:r w:rsidR="00E030B9" w:rsidRPr="004564D7">
        <w:rPr>
          <w:rFonts w:ascii="Times New Roman" w:hAnsi="Times New Roman"/>
          <w:b w:val="0"/>
          <w:spacing w:val="2"/>
          <w:sz w:val="28"/>
          <w:szCs w:val="28"/>
          <w:lang w:val="nl-NL"/>
        </w:rPr>
        <w:t xml:space="preserve">: </w:t>
      </w:r>
    </w:p>
    <w:p w:rsidR="00DA541C" w:rsidRPr="004564D7" w:rsidRDefault="009876BE" w:rsidP="004F23C8">
      <w:pPr>
        <w:tabs>
          <w:tab w:val="left" w:pos="454"/>
        </w:tabs>
        <w:spacing w:before="120" w:after="0"/>
        <w:ind w:firstLine="540"/>
        <w:rPr>
          <w:rFonts w:ascii="Times New Roman" w:hAnsi="Times New Roman"/>
          <w:color w:val="000000"/>
          <w:sz w:val="28"/>
          <w:szCs w:val="28"/>
          <w:lang w:val="nl-NL"/>
        </w:rPr>
      </w:pPr>
      <w:r w:rsidRPr="004564D7">
        <w:rPr>
          <w:rFonts w:ascii="Times New Roman" w:hAnsi="Times New Roman"/>
          <w:bCs/>
          <w:color w:val="000000"/>
          <w:sz w:val="28"/>
          <w:szCs w:val="28"/>
          <w:lang w:val="nl-NL"/>
        </w:rPr>
        <w:t xml:space="preserve">1. </w:t>
      </w:r>
      <w:r w:rsidR="00EA56DB" w:rsidRPr="004564D7">
        <w:rPr>
          <w:rFonts w:ascii="Times New Roman" w:hAnsi="Times New Roman"/>
          <w:color w:val="000000"/>
          <w:sz w:val="28"/>
          <w:szCs w:val="28"/>
          <w:lang w:val="nl-NL"/>
        </w:rPr>
        <w:t xml:space="preserve">Diện tích, giá khởi điểm, bước giá, tiền đặt trước, </w:t>
      </w:r>
      <w:r w:rsidR="00246424" w:rsidRPr="004564D7">
        <w:rPr>
          <w:rFonts w:ascii="Times New Roman" w:hAnsi="Times New Roman"/>
          <w:color w:val="000000"/>
          <w:sz w:val="28"/>
          <w:szCs w:val="28"/>
          <w:lang w:val="nl-NL"/>
        </w:rPr>
        <w:t>tiền mua hồ sơ</w:t>
      </w:r>
      <w:r w:rsidR="00AA006C" w:rsidRPr="004564D7">
        <w:rPr>
          <w:rFonts w:ascii="Times New Roman" w:hAnsi="Times New Roman"/>
          <w:color w:val="000000"/>
          <w:sz w:val="28"/>
          <w:szCs w:val="28"/>
          <w:lang w:val="nl-NL"/>
        </w:rPr>
        <w:t>:</w:t>
      </w:r>
    </w:p>
    <w:p w:rsidR="00C4425E" w:rsidRPr="004564D7" w:rsidRDefault="00C4425E" w:rsidP="004F23C8">
      <w:pPr>
        <w:tabs>
          <w:tab w:val="left" w:pos="454"/>
        </w:tabs>
        <w:spacing w:before="120" w:after="0"/>
        <w:ind w:firstLine="540"/>
        <w:rPr>
          <w:rFonts w:ascii="Times New Roman" w:hAnsi="Times New Roman"/>
          <w:bCs/>
          <w:color w:val="000000"/>
          <w:spacing w:val="-6"/>
          <w:sz w:val="28"/>
          <w:szCs w:val="28"/>
          <w:lang w:val="nl-NL"/>
        </w:rPr>
      </w:pPr>
    </w:p>
    <w:tbl>
      <w:tblPr>
        <w:tblW w:w="10388" w:type="dxa"/>
        <w:jc w:val="center"/>
        <w:tblInd w:w="93" w:type="dxa"/>
        <w:tblLayout w:type="fixed"/>
        <w:tblLook w:val="04A0"/>
      </w:tblPr>
      <w:tblGrid>
        <w:gridCol w:w="582"/>
        <w:gridCol w:w="1108"/>
        <w:gridCol w:w="1056"/>
        <w:gridCol w:w="1476"/>
        <w:gridCol w:w="2067"/>
        <w:gridCol w:w="1239"/>
        <w:gridCol w:w="1700"/>
        <w:gridCol w:w="1160"/>
      </w:tblGrid>
      <w:tr w:rsidR="006C534F" w:rsidRPr="006C534F" w:rsidTr="006C534F">
        <w:trPr>
          <w:trHeight w:val="330"/>
          <w:jc w:val="center"/>
        </w:trPr>
        <w:tc>
          <w:tcPr>
            <w:tcW w:w="582" w:type="dxa"/>
            <w:vMerge w:val="restart"/>
            <w:tcBorders>
              <w:top w:val="single" w:sz="4" w:space="0" w:color="auto"/>
              <w:left w:val="single" w:sz="4" w:space="0" w:color="auto"/>
              <w:bottom w:val="nil"/>
              <w:right w:val="single" w:sz="4" w:space="0" w:color="auto"/>
            </w:tcBorders>
            <w:shd w:val="clear" w:color="auto" w:fill="auto"/>
            <w:vAlign w:val="center"/>
            <w:hideMark/>
          </w:tcPr>
          <w:p w:rsidR="006C534F" w:rsidRPr="006C534F" w:rsidRDefault="006C534F" w:rsidP="006C534F">
            <w:pPr>
              <w:spacing w:before="120"/>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STT</w:t>
            </w:r>
          </w:p>
        </w:tc>
        <w:tc>
          <w:tcPr>
            <w:tcW w:w="1108" w:type="dxa"/>
            <w:vMerge w:val="restart"/>
            <w:tcBorders>
              <w:top w:val="single" w:sz="4" w:space="0" w:color="auto"/>
              <w:left w:val="single" w:sz="4" w:space="0" w:color="auto"/>
              <w:bottom w:val="nil"/>
              <w:right w:val="single" w:sz="4" w:space="0" w:color="auto"/>
            </w:tcBorders>
            <w:shd w:val="clear" w:color="auto" w:fill="auto"/>
            <w:vAlign w:val="center"/>
            <w:hideMark/>
          </w:tcPr>
          <w:p w:rsidR="006C534F" w:rsidRPr="006C534F" w:rsidRDefault="006C534F" w:rsidP="006C534F">
            <w:pPr>
              <w:spacing w:before="120"/>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Ký hiệu lô đất</w:t>
            </w:r>
          </w:p>
        </w:tc>
        <w:tc>
          <w:tcPr>
            <w:tcW w:w="1056" w:type="dxa"/>
            <w:vMerge w:val="restart"/>
            <w:tcBorders>
              <w:top w:val="single" w:sz="4" w:space="0" w:color="auto"/>
              <w:left w:val="single" w:sz="4" w:space="0" w:color="auto"/>
              <w:bottom w:val="nil"/>
              <w:right w:val="single" w:sz="4" w:space="0" w:color="auto"/>
            </w:tcBorders>
            <w:shd w:val="clear" w:color="auto" w:fill="auto"/>
            <w:vAlign w:val="center"/>
            <w:hideMark/>
          </w:tcPr>
          <w:p w:rsidR="006C534F" w:rsidRPr="006C534F" w:rsidRDefault="006C534F" w:rsidP="006C534F">
            <w:pPr>
              <w:spacing w:before="120"/>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 xml:space="preserve"> Diện tích </w:t>
            </w:r>
            <w:r>
              <w:rPr>
                <w:rFonts w:ascii="Times New Roman" w:hAnsi="Times New Roman"/>
                <w:b/>
                <w:bCs/>
                <w:color w:val="000000"/>
                <w:sz w:val="28"/>
                <w:szCs w:val="28"/>
              </w:rPr>
              <w:t>(m</w:t>
            </w:r>
            <w:r>
              <w:rPr>
                <w:rFonts w:ascii="Times New Roman" w:hAnsi="Times New Roman"/>
                <w:b/>
                <w:bCs/>
                <w:color w:val="000000"/>
                <w:sz w:val="28"/>
                <w:szCs w:val="28"/>
                <w:vertAlign w:val="superscript"/>
              </w:rPr>
              <w:t>2</w:t>
            </w:r>
            <w:r>
              <w:rPr>
                <w:rFonts w:ascii="Times New Roman" w:hAnsi="Times New Roman"/>
                <w:b/>
                <w:bCs/>
                <w:color w:val="000000"/>
                <w:sz w:val="28"/>
                <w:szCs w:val="28"/>
              </w:rPr>
              <w:t>)</w:t>
            </w:r>
          </w:p>
        </w:tc>
        <w:tc>
          <w:tcPr>
            <w:tcW w:w="3543" w:type="dxa"/>
            <w:gridSpan w:val="2"/>
            <w:tcBorders>
              <w:top w:val="single" w:sz="4" w:space="0" w:color="auto"/>
              <w:left w:val="nil"/>
              <w:bottom w:val="single" w:sz="4" w:space="0" w:color="auto"/>
              <w:right w:val="single" w:sz="4" w:space="0" w:color="000000"/>
            </w:tcBorders>
            <w:shd w:val="clear" w:color="auto" w:fill="auto"/>
            <w:vAlign w:val="center"/>
            <w:hideMark/>
          </w:tcPr>
          <w:p w:rsidR="006C534F" w:rsidRPr="006C534F" w:rsidRDefault="006C534F" w:rsidP="006C534F">
            <w:pPr>
              <w:spacing w:before="120"/>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Giá khởi điểm</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34F" w:rsidRPr="006C534F" w:rsidRDefault="006C534F" w:rsidP="006C534F">
            <w:pPr>
              <w:spacing w:before="120"/>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Bước giá</w:t>
            </w:r>
            <w:r>
              <w:rPr>
                <w:rFonts w:ascii="Times New Roman" w:hAnsi="Times New Roman"/>
                <w:b/>
                <w:bCs/>
                <w:color w:val="000000"/>
                <w:sz w:val="28"/>
                <w:szCs w:val="28"/>
              </w:rPr>
              <w:t xml:space="preserve"> (đ/m</w:t>
            </w:r>
            <w:r>
              <w:rPr>
                <w:rFonts w:ascii="Times New Roman" w:hAnsi="Times New Roman"/>
                <w:b/>
                <w:bCs/>
                <w:color w:val="000000"/>
                <w:sz w:val="28"/>
                <w:szCs w:val="28"/>
                <w:vertAlign w:val="superscript"/>
              </w:rPr>
              <w:t>2</w:t>
            </w:r>
            <w:r>
              <w:rPr>
                <w:rFonts w:ascii="Times New Roman" w:hAnsi="Times New Roman"/>
                <w:b/>
                <w:bCs/>
                <w:color w:val="000000"/>
                <w:sz w:val="28"/>
                <w:szCs w:val="28"/>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Tiền đặt trước</w:t>
            </w:r>
            <w:r>
              <w:rPr>
                <w:rFonts w:ascii="Times New Roman" w:hAnsi="Times New Roman"/>
                <w:b/>
                <w:bCs/>
                <w:color w:val="000000"/>
                <w:sz w:val="28"/>
                <w:szCs w:val="28"/>
              </w:rPr>
              <w:t xml:space="preserve">             (đ/lô)</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ind w:firstLine="0"/>
              <w:jc w:val="center"/>
              <w:rPr>
                <w:rFonts w:ascii="Times New Roman" w:hAnsi="Times New Roman"/>
                <w:b/>
                <w:bCs/>
                <w:color w:val="000000"/>
                <w:sz w:val="28"/>
                <w:szCs w:val="28"/>
              </w:rPr>
            </w:pPr>
            <w:r w:rsidRPr="006C534F">
              <w:rPr>
                <w:rFonts w:ascii="Times New Roman Bold" w:hAnsi="Times New Roman Bold"/>
                <w:b/>
                <w:bCs/>
                <w:color w:val="000000"/>
                <w:spacing w:val="-8"/>
                <w:sz w:val="28"/>
                <w:szCs w:val="28"/>
              </w:rPr>
              <w:t>Tiền mua hồ sơ</w:t>
            </w:r>
            <w:r>
              <w:rPr>
                <w:rFonts w:ascii="Times New Roman" w:hAnsi="Times New Roman"/>
                <w:b/>
                <w:bCs/>
                <w:color w:val="000000"/>
                <w:sz w:val="28"/>
                <w:szCs w:val="28"/>
              </w:rPr>
              <w:t xml:space="preserve"> (đ/hs)</w:t>
            </w:r>
          </w:p>
        </w:tc>
      </w:tr>
      <w:tr w:rsidR="006C534F" w:rsidRPr="006C534F" w:rsidTr="006C534F">
        <w:trPr>
          <w:trHeight w:val="330"/>
          <w:jc w:val="center"/>
        </w:trPr>
        <w:tc>
          <w:tcPr>
            <w:tcW w:w="582" w:type="dxa"/>
            <w:vMerge/>
            <w:tcBorders>
              <w:top w:val="single" w:sz="4" w:space="0" w:color="auto"/>
              <w:left w:val="single" w:sz="4" w:space="0" w:color="auto"/>
              <w:bottom w:val="nil"/>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1108" w:type="dxa"/>
            <w:vMerge/>
            <w:tcBorders>
              <w:top w:val="single" w:sz="4" w:space="0" w:color="auto"/>
              <w:left w:val="single" w:sz="4" w:space="0" w:color="auto"/>
              <w:bottom w:val="nil"/>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1056" w:type="dxa"/>
            <w:vMerge/>
            <w:tcBorders>
              <w:top w:val="single" w:sz="4" w:space="0" w:color="auto"/>
              <w:left w:val="single" w:sz="4" w:space="0" w:color="auto"/>
              <w:bottom w:val="nil"/>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1476" w:type="dxa"/>
            <w:vMerge w:val="restart"/>
            <w:tcBorders>
              <w:top w:val="nil"/>
              <w:left w:val="single" w:sz="4" w:space="0" w:color="auto"/>
              <w:bottom w:val="nil"/>
              <w:right w:val="single" w:sz="4" w:space="0" w:color="auto"/>
            </w:tcBorders>
            <w:shd w:val="clear" w:color="auto" w:fill="auto"/>
            <w:vAlign w:val="center"/>
            <w:hideMark/>
          </w:tcPr>
          <w:p w:rsidR="006C534F" w:rsidRPr="006C534F" w:rsidRDefault="006C534F" w:rsidP="006C534F">
            <w:pPr>
              <w:spacing w:after="0"/>
              <w:ind w:firstLine="0"/>
              <w:jc w:val="center"/>
              <w:rPr>
                <w:rFonts w:ascii="Times New Roman" w:hAnsi="Times New Roman"/>
                <w:b/>
                <w:bCs/>
                <w:color w:val="000000"/>
                <w:sz w:val="28"/>
                <w:szCs w:val="28"/>
              </w:rPr>
            </w:pPr>
            <w:r>
              <w:rPr>
                <w:rFonts w:ascii="Times New Roman" w:hAnsi="Times New Roman"/>
                <w:b/>
                <w:bCs/>
                <w:color w:val="000000"/>
                <w:sz w:val="28"/>
                <w:szCs w:val="28"/>
              </w:rPr>
              <w:t>Đơn giá (đ/m</w:t>
            </w:r>
            <w:r>
              <w:rPr>
                <w:rFonts w:ascii="Times New Roman" w:hAnsi="Times New Roman"/>
                <w:b/>
                <w:bCs/>
                <w:color w:val="000000"/>
                <w:sz w:val="28"/>
                <w:szCs w:val="28"/>
                <w:vertAlign w:val="superscript"/>
              </w:rPr>
              <w:t>2</w:t>
            </w:r>
            <w:r w:rsidRPr="006C534F">
              <w:rPr>
                <w:rFonts w:ascii="Times New Roman" w:hAnsi="Times New Roman"/>
                <w:b/>
                <w:bCs/>
                <w:color w:val="000000"/>
                <w:sz w:val="28"/>
                <w:szCs w:val="28"/>
              </w:rPr>
              <w:t xml:space="preserve">) </w:t>
            </w:r>
          </w:p>
        </w:tc>
        <w:tc>
          <w:tcPr>
            <w:tcW w:w="2067" w:type="dxa"/>
            <w:vMerge w:val="restart"/>
            <w:tcBorders>
              <w:top w:val="nil"/>
              <w:left w:val="single" w:sz="4" w:space="0" w:color="auto"/>
              <w:bottom w:val="single" w:sz="4" w:space="0" w:color="000000"/>
              <w:right w:val="single" w:sz="4" w:space="0" w:color="auto"/>
            </w:tcBorders>
            <w:shd w:val="clear" w:color="auto" w:fill="auto"/>
            <w:vAlign w:val="center"/>
            <w:hideMark/>
          </w:tcPr>
          <w:p w:rsidR="006C534F" w:rsidRPr="006C534F" w:rsidRDefault="006C534F" w:rsidP="006C534F">
            <w:pPr>
              <w:spacing w:after="0"/>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 xml:space="preserve"> Thành tiền (đ/lô) </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r>
      <w:tr w:rsidR="006C534F" w:rsidRPr="006C534F" w:rsidTr="006C534F">
        <w:trPr>
          <w:trHeight w:val="510"/>
          <w:jc w:val="center"/>
        </w:trPr>
        <w:tc>
          <w:tcPr>
            <w:tcW w:w="582" w:type="dxa"/>
            <w:vMerge/>
            <w:tcBorders>
              <w:top w:val="single" w:sz="4" w:space="0" w:color="auto"/>
              <w:left w:val="single" w:sz="4" w:space="0" w:color="auto"/>
              <w:bottom w:val="nil"/>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1108" w:type="dxa"/>
            <w:vMerge/>
            <w:tcBorders>
              <w:top w:val="single" w:sz="4" w:space="0" w:color="auto"/>
              <w:left w:val="single" w:sz="4" w:space="0" w:color="auto"/>
              <w:bottom w:val="nil"/>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1056" w:type="dxa"/>
            <w:vMerge/>
            <w:tcBorders>
              <w:top w:val="single" w:sz="4" w:space="0" w:color="auto"/>
              <w:left w:val="single" w:sz="4" w:space="0" w:color="auto"/>
              <w:bottom w:val="nil"/>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1476" w:type="dxa"/>
            <w:vMerge/>
            <w:tcBorders>
              <w:top w:val="nil"/>
              <w:left w:val="single" w:sz="4" w:space="0" w:color="auto"/>
              <w:bottom w:val="nil"/>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2067" w:type="dxa"/>
            <w:vMerge/>
            <w:tcBorders>
              <w:top w:val="nil"/>
              <w:left w:val="single" w:sz="4" w:space="0" w:color="auto"/>
              <w:bottom w:val="single" w:sz="4" w:space="0" w:color="000000"/>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C534F" w:rsidRPr="006C534F" w:rsidRDefault="006C534F" w:rsidP="006C534F">
            <w:pPr>
              <w:spacing w:after="0"/>
              <w:ind w:firstLine="0"/>
              <w:jc w:val="left"/>
              <w:rPr>
                <w:rFonts w:ascii="Times New Roman" w:hAnsi="Times New Roman"/>
                <w:b/>
                <w:bCs/>
                <w:color w:val="000000"/>
                <w:sz w:val="28"/>
                <w:szCs w:val="28"/>
              </w:rPr>
            </w:pPr>
          </w:p>
        </w:tc>
      </w:tr>
      <w:tr w:rsidR="006C534F" w:rsidRPr="006C534F" w:rsidTr="006C534F">
        <w:trPr>
          <w:trHeight w:val="556"/>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Khu N17</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2.894,6</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41.413.890.000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337</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248,4</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15.730.000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3.907.332.000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338</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250,5</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14.100.000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3.532.050.000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339</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246,1</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14.250.000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3.506.925.000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4</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340</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198,2</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2.852.098.000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341</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203,2</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2.924.048.000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6</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343</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198,8</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2.860.732.000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7</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344</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204,0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2.935.560.000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8</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345</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209,9</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3.020.461.000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9</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346</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215,6</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3.102.484.000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347</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221,4</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13.500.000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2.988.900.000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11</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348</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227,1</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13.500.000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3.065.850.000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12</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349</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232,8</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14.250.000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3.317.400.000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13</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350</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238,6</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14.250.000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3.400.050.000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512"/>
          <w:jc w:val="center"/>
        </w:trPr>
        <w:tc>
          <w:tcPr>
            <w:tcW w:w="1690" w:type="dxa"/>
            <w:gridSpan w:val="2"/>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Khu N18</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2.267,4</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34.659.527.000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lastRenderedPageBreak/>
              <w:t>14</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358</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220,0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16.820.000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3.700.400.000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15</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359</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215,5</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18.750.000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4.040.625.000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16</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362</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2.878.000.000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17</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363</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2.878.000.000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18</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364</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303,2</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15.430.000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4.678.376.000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19</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365</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261,5</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14.100.000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3.687.150.000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366</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267,2</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15.580.000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4.162.976.000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21</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367</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2.878.000.000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22</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368</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2.878.000.000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23</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370</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2.878.000.000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530"/>
          <w:jc w:val="center"/>
        </w:trPr>
        <w:tc>
          <w:tcPr>
            <w:tcW w:w="1690" w:type="dxa"/>
            <w:gridSpan w:val="2"/>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Khu N19</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3.130,2</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r w:rsidRPr="006C534F">
              <w:rPr>
                <w:rFonts w:ascii="Times New Roman" w:hAnsi="Times New Roman"/>
                <w:b/>
                <w:bCs/>
                <w:color w:val="000000"/>
                <w:sz w:val="28"/>
                <w:szCs w:val="28"/>
              </w:rPr>
              <w:t>49.398.001.000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b/>
                <w:bCs/>
                <w:color w:val="000000"/>
                <w:sz w:val="28"/>
                <w:szCs w:val="28"/>
              </w:rPr>
            </w:pP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24</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371</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215,5</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18.750.000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4.040.625.000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25</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372</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220,0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16.820.000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3.700.400.000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26</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373</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2.878.000.000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27</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374</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2.878.000.000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375</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2.878.000.000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29</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376</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2.878.000.000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377</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2.878.000.000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31</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378</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14.390.000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2.878.000.000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32</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379</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326,4</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15.290.000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4.990.656.000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33</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380</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276,0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14.100.000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3.891.600.000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34</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381</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272,3</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18.400.000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5.010.320.000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35</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384</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16.990.000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3.398.000.000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36</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385</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200,0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16.990.000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3.398.000.000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r w:rsidR="006C534F" w:rsidRPr="006C534F" w:rsidTr="006C534F">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37</w:t>
            </w:r>
          </w:p>
        </w:tc>
        <w:tc>
          <w:tcPr>
            <w:tcW w:w="1108" w:type="dxa"/>
            <w:tcBorders>
              <w:top w:val="nil"/>
              <w:left w:val="nil"/>
              <w:bottom w:val="single" w:sz="4" w:space="0" w:color="auto"/>
              <w:right w:val="single" w:sz="4" w:space="0" w:color="auto"/>
            </w:tcBorders>
            <w:shd w:val="clear" w:color="auto" w:fill="auto"/>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lô 388</w:t>
            </w:r>
          </w:p>
        </w:tc>
        <w:tc>
          <w:tcPr>
            <w:tcW w:w="105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220,0</w:t>
            </w:r>
          </w:p>
        </w:tc>
        <w:tc>
          <w:tcPr>
            <w:tcW w:w="1476"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16.820.000</w:t>
            </w:r>
          </w:p>
        </w:tc>
        <w:tc>
          <w:tcPr>
            <w:tcW w:w="2067"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3.700.400.000</w:t>
            </w:r>
          </w:p>
        </w:tc>
        <w:tc>
          <w:tcPr>
            <w:tcW w:w="1239"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100.000</w:t>
            </w:r>
          </w:p>
        </w:tc>
        <w:tc>
          <w:tcPr>
            <w:tcW w:w="170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300.000.000</w:t>
            </w:r>
          </w:p>
        </w:tc>
        <w:tc>
          <w:tcPr>
            <w:tcW w:w="1160" w:type="dxa"/>
            <w:tcBorders>
              <w:top w:val="nil"/>
              <w:left w:val="nil"/>
              <w:bottom w:val="single" w:sz="4" w:space="0" w:color="auto"/>
              <w:right w:val="single" w:sz="4" w:space="0" w:color="auto"/>
            </w:tcBorders>
            <w:shd w:val="clear" w:color="auto" w:fill="auto"/>
            <w:noWrap/>
            <w:vAlign w:val="center"/>
            <w:hideMark/>
          </w:tcPr>
          <w:p w:rsidR="006C534F" w:rsidRPr="006C534F" w:rsidRDefault="006C534F" w:rsidP="006C534F">
            <w:pPr>
              <w:spacing w:before="120" w:after="60" w:line="276" w:lineRule="auto"/>
              <w:ind w:firstLine="0"/>
              <w:jc w:val="center"/>
              <w:rPr>
                <w:rFonts w:ascii="Times New Roman" w:hAnsi="Times New Roman"/>
                <w:color w:val="000000"/>
                <w:sz w:val="28"/>
                <w:szCs w:val="28"/>
              </w:rPr>
            </w:pPr>
            <w:r w:rsidRPr="006C534F">
              <w:rPr>
                <w:rFonts w:ascii="Times New Roman" w:hAnsi="Times New Roman"/>
                <w:color w:val="000000"/>
                <w:sz w:val="28"/>
                <w:szCs w:val="28"/>
              </w:rPr>
              <w:t>500.000</w:t>
            </w:r>
          </w:p>
        </w:tc>
      </w:tr>
    </w:tbl>
    <w:p w:rsidR="004F23C8" w:rsidRPr="004564D7" w:rsidRDefault="004F23C8" w:rsidP="004564D7">
      <w:pPr>
        <w:spacing w:before="100" w:after="0"/>
        <w:ind w:firstLine="0"/>
        <w:rPr>
          <w:rFonts w:ascii="Times New Roman" w:hAnsi="Times New Roman"/>
          <w:bCs/>
          <w:color w:val="auto"/>
          <w:sz w:val="28"/>
          <w:szCs w:val="28"/>
        </w:rPr>
      </w:pPr>
    </w:p>
    <w:p w:rsidR="00EA56DB" w:rsidRPr="004564D7" w:rsidRDefault="00246424" w:rsidP="00ED455A">
      <w:pPr>
        <w:spacing w:before="100" w:after="0"/>
        <w:rPr>
          <w:rFonts w:ascii="Times New Roman" w:hAnsi="Times New Roman"/>
          <w:bCs/>
          <w:color w:val="auto"/>
          <w:sz w:val="28"/>
          <w:szCs w:val="28"/>
        </w:rPr>
      </w:pPr>
      <w:r w:rsidRPr="004564D7">
        <w:rPr>
          <w:rFonts w:ascii="Times New Roman" w:hAnsi="Times New Roman"/>
          <w:bCs/>
          <w:color w:val="auto"/>
          <w:sz w:val="28"/>
          <w:szCs w:val="28"/>
        </w:rPr>
        <w:lastRenderedPageBreak/>
        <w:t>2</w:t>
      </w:r>
      <w:r w:rsidR="00EA56DB" w:rsidRPr="004564D7">
        <w:rPr>
          <w:rFonts w:ascii="Times New Roman" w:hAnsi="Times New Roman"/>
          <w:bCs/>
          <w:color w:val="auto"/>
          <w:sz w:val="28"/>
          <w:szCs w:val="28"/>
        </w:rPr>
        <w:t xml:space="preserve">. Đối tượng </w:t>
      </w:r>
      <w:r w:rsidR="00362ADA" w:rsidRPr="004564D7">
        <w:rPr>
          <w:rFonts w:ascii="Times New Roman" w:hAnsi="Times New Roman"/>
          <w:bCs/>
          <w:color w:val="auto"/>
          <w:sz w:val="28"/>
          <w:szCs w:val="28"/>
        </w:rPr>
        <w:t xml:space="preserve">tham </w:t>
      </w:r>
      <w:r w:rsidR="00EA56DB" w:rsidRPr="004564D7">
        <w:rPr>
          <w:rFonts w:ascii="Times New Roman" w:hAnsi="Times New Roman"/>
          <w:bCs/>
          <w:color w:val="auto"/>
          <w:sz w:val="28"/>
          <w:szCs w:val="28"/>
        </w:rPr>
        <w:t>gia đấu giá:</w:t>
      </w:r>
    </w:p>
    <w:p w:rsidR="007D36F5" w:rsidRPr="007D36F5" w:rsidRDefault="00EA56DB" w:rsidP="00ED455A">
      <w:pPr>
        <w:spacing w:before="100" w:after="0"/>
        <w:ind w:firstLine="1080"/>
        <w:rPr>
          <w:rFonts w:ascii="Times New Roman" w:hAnsi="Times New Roman"/>
          <w:bCs/>
          <w:color w:val="auto"/>
          <w:sz w:val="28"/>
          <w:szCs w:val="28"/>
        </w:rPr>
      </w:pPr>
      <w:r w:rsidRPr="004564D7">
        <w:rPr>
          <w:rFonts w:ascii="Times New Roman" w:hAnsi="Times New Roman"/>
          <w:color w:val="auto"/>
          <w:spacing w:val="-2"/>
          <w:sz w:val="28"/>
          <w:szCs w:val="28"/>
        </w:rPr>
        <w:t xml:space="preserve">- </w:t>
      </w:r>
      <w:r w:rsidR="00244A15" w:rsidRPr="004564D7">
        <w:rPr>
          <w:rFonts w:ascii="Times New Roman" w:hAnsi="Times New Roman"/>
          <w:color w:val="auto"/>
          <w:spacing w:val="-2"/>
          <w:sz w:val="28"/>
          <w:szCs w:val="28"/>
        </w:rPr>
        <w:t xml:space="preserve">Hộ gia đình, cá nhân </w:t>
      </w:r>
      <w:r w:rsidR="007D36F5" w:rsidRPr="007D36F5">
        <w:rPr>
          <w:rFonts w:ascii="Times New Roman" w:hAnsi="Times New Roman"/>
          <w:bCs/>
          <w:color w:val="auto"/>
          <w:sz w:val="28"/>
          <w:szCs w:val="28"/>
        </w:rPr>
        <w:t>được nhà nước giao đất có thu tiền sử dụng đất để làm nhà ở.</w:t>
      </w:r>
    </w:p>
    <w:p w:rsidR="00F548F8" w:rsidRPr="004564D7" w:rsidRDefault="00EA56DB" w:rsidP="00ED455A">
      <w:pPr>
        <w:spacing w:before="100" w:after="0"/>
        <w:ind w:firstLine="1080"/>
        <w:rPr>
          <w:rFonts w:ascii="Times New Roman" w:hAnsi="Times New Roman"/>
          <w:color w:val="auto"/>
          <w:spacing w:val="-2"/>
          <w:sz w:val="28"/>
          <w:szCs w:val="28"/>
        </w:rPr>
      </w:pPr>
      <w:r w:rsidRPr="004564D7">
        <w:rPr>
          <w:rFonts w:ascii="Times New Roman" w:hAnsi="Times New Roman"/>
          <w:color w:val="auto"/>
          <w:spacing w:val="-2"/>
          <w:sz w:val="28"/>
          <w:szCs w:val="28"/>
        </w:rPr>
        <w:t xml:space="preserve">- </w:t>
      </w:r>
      <w:r w:rsidR="00F548F8" w:rsidRPr="004564D7">
        <w:rPr>
          <w:rFonts w:ascii="Times New Roman" w:hAnsi="Times New Roman"/>
          <w:color w:val="auto"/>
          <w:spacing w:val="-2"/>
          <w:sz w:val="28"/>
          <w:szCs w:val="28"/>
        </w:rPr>
        <w:t>Mỗi hộ gia đình chỉ được 01 cá nhân tham gia đấu giá cùng 01 lô đất. Mỗi hộ gia đình hoặc cá nhân được đăng ký tham gia đấu giá nhiều lô đất.</w:t>
      </w:r>
    </w:p>
    <w:p w:rsidR="00EA56DB" w:rsidRPr="004564D7" w:rsidRDefault="00246424" w:rsidP="00ED455A">
      <w:pPr>
        <w:spacing w:before="100" w:after="0"/>
        <w:ind w:firstLine="540"/>
        <w:rPr>
          <w:rFonts w:ascii="Times New Roman" w:hAnsi="Times New Roman"/>
          <w:color w:val="auto"/>
          <w:sz w:val="28"/>
          <w:szCs w:val="28"/>
        </w:rPr>
      </w:pPr>
      <w:r w:rsidRPr="004564D7">
        <w:rPr>
          <w:rFonts w:ascii="Times New Roman" w:hAnsi="Times New Roman"/>
          <w:bCs/>
          <w:color w:val="auto"/>
          <w:sz w:val="28"/>
          <w:szCs w:val="28"/>
        </w:rPr>
        <w:t>3</w:t>
      </w:r>
      <w:r w:rsidR="00EA56DB" w:rsidRPr="004564D7">
        <w:rPr>
          <w:rFonts w:ascii="Times New Roman" w:hAnsi="Times New Roman"/>
          <w:bCs/>
          <w:color w:val="auto"/>
          <w:sz w:val="28"/>
          <w:szCs w:val="28"/>
        </w:rPr>
        <w:t>. Hồ sơ đấu giá:</w:t>
      </w:r>
    </w:p>
    <w:p w:rsidR="00EA56DB" w:rsidRPr="004564D7" w:rsidRDefault="00EA56DB" w:rsidP="00ED455A">
      <w:pPr>
        <w:tabs>
          <w:tab w:val="left" w:pos="567"/>
        </w:tabs>
        <w:spacing w:before="100" w:after="0"/>
        <w:ind w:firstLine="540"/>
        <w:rPr>
          <w:rFonts w:ascii="Times New Roman" w:hAnsi="Times New Roman"/>
          <w:bCs/>
          <w:color w:val="auto"/>
          <w:sz w:val="28"/>
          <w:szCs w:val="28"/>
        </w:rPr>
      </w:pPr>
      <w:r w:rsidRPr="004564D7">
        <w:rPr>
          <w:rFonts w:ascii="Times New Roman" w:hAnsi="Times New Roman"/>
          <w:bCs/>
          <w:color w:val="auto"/>
          <w:sz w:val="28"/>
          <w:szCs w:val="28"/>
        </w:rPr>
        <w:t>Người tham gia đấu giá phải mua hồ sơ tham gia đấu giá. Hồ sơ gồm có:</w:t>
      </w:r>
    </w:p>
    <w:p w:rsidR="00EA56DB" w:rsidRPr="004564D7" w:rsidRDefault="00341103" w:rsidP="00ED455A">
      <w:pPr>
        <w:spacing w:before="100" w:after="0"/>
        <w:ind w:firstLine="1080"/>
        <w:rPr>
          <w:rFonts w:ascii="Times New Roman" w:hAnsi="Times New Roman"/>
          <w:bCs/>
          <w:color w:val="auto"/>
          <w:sz w:val="28"/>
          <w:szCs w:val="28"/>
        </w:rPr>
      </w:pPr>
      <w:r w:rsidRPr="004564D7">
        <w:rPr>
          <w:rFonts w:ascii="Times New Roman" w:hAnsi="Times New Roman"/>
          <w:bCs/>
          <w:color w:val="auto"/>
          <w:sz w:val="28"/>
          <w:szCs w:val="28"/>
        </w:rPr>
        <w:t>- Thông báo</w:t>
      </w:r>
      <w:r w:rsidR="00EA56DB" w:rsidRPr="004564D7">
        <w:rPr>
          <w:rFonts w:ascii="Times New Roman" w:hAnsi="Times New Roman"/>
          <w:bCs/>
          <w:color w:val="auto"/>
          <w:sz w:val="28"/>
          <w:szCs w:val="28"/>
        </w:rPr>
        <w:t xml:space="preserve"> đấu giá quyền sử dụng đất;</w:t>
      </w:r>
    </w:p>
    <w:p w:rsidR="00EA56DB" w:rsidRPr="004564D7" w:rsidRDefault="00EA56DB" w:rsidP="00ED455A">
      <w:pPr>
        <w:tabs>
          <w:tab w:val="left" w:pos="567"/>
        </w:tabs>
        <w:spacing w:before="100" w:after="0"/>
        <w:ind w:firstLine="1080"/>
        <w:rPr>
          <w:rFonts w:ascii="Times New Roman" w:hAnsi="Times New Roman"/>
          <w:bCs/>
          <w:color w:val="auto"/>
          <w:sz w:val="28"/>
          <w:szCs w:val="28"/>
        </w:rPr>
      </w:pPr>
      <w:r w:rsidRPr="004564D7">
        <w:rPr>
          <w:rFonts w:ascii="Times New Roman" w:hAnsi="Times New Roman"/>
          <w:bCs/>
          <w:color w:val="auto"/>
          <w:sz w:val="28"/>
          <w:szCs w:val="28"/>
        </w:rPr>
        <w:t>- Đơn đăng ký tham gia đấu giá;</w:t>
      </w:r>
    </w:p>
    <w:p w:rsidR="00DA541C" w:rsidRPr="004564D7" w:rsidRDefault="00DA541C" w:rsidP="00ED455A">
      <w:pPr>
        <w:tabs>
          <w:tab w:val="left" w:pos="567"/>
        </w:tabs>
        <w:spacing w:before="100" w:after="0"/>
        <w:ind w:firstLine="1080"/>
        <w:rPr>
          <w:rFonts w:ascii="Times New Roman" w:hAnsi="Times New Roman"/>
          <w:bCs/>
          <w:color w:val="auto"/>
          <w:sz w:val="28"/>
          <w:szCs w:val="28"/>
        </w:rPr>
      </w:pPr>
      <w:r w:rsidRPr="004564D7">
        <w:rPr>
          <w:rFonts w:ascii="Times New Roman" w:hAnsi="Times New Roman"/>
          <w:bCs/>
          <w:color w:val="auto"/>
          <w:sz w:val="28"/>
          <w:szCs w:val="28"/>
        </w:rPr>
        <w:t>- Phiếu trả giá;</w:t>
      </w:r>
    </w:p>
    <w:p w:rsidR="00EA56DB" w:rsidRPr="004564D7" w:rsidRDefault="00EA56DB" w:rsidP="00ED455A">
      <w:pPr>
        <w:spacing w:before="100" w:after="0"/>
        <w:ind w:firstLine="1080"/>
        <w:rPr>
          <w:rFonts w:ascii="Times New Roman" w:hAnsi="Times New Roman"/>
          <w:bCs/>
          <w:i/>
          <w:color w:val="auto"/>
          <w:sz w:val="28"/>
          <w:szCs w:val="28"/>
        </w:rPr>
      </w:pPr>
      <w:r w:rsidRPr="004564D7">
        <w:rPr>
          <w:rFonts w:ascii="Times New Roman" w:hAnsi="Times New Roman"/>
          <w:bCs/>
          <w:color w:val="auto"/>
          <w:sz w:val="28"/>
          <w:szCs w:val="28"/>
        </w:rPr>
        <w:t>- Giấy ủy quyền tham gia đấu giá</w:t>
      </w:r>
      <w:r w:rsidRPr="004564D7">
        <w:rPr>
          <w:rFonts w:ascii="Times New Roman" w:hAnsi="Times New Roman"/>
          <w:bCs/>
          <w:i/>
          <w:color w:val="auto"/>
          <w:sz w:val="28"/>
          <w:szCs w:val="28"/>
        </w:rPr>
        <w:t>;</w:t>
      </w:r>
    </w:p>
    <w:p w:rsidR="00EA56DB" w:rsidRPr="004564D7" w:rsidRDefault="00B138DF" w:rsidP="00ED455A">
      <w:pPr>
        <w:spacing w:before="100" w:after="0"/>
        <w:ind w:firstLine="1080"/>
        <w:rPr>
          <w:rFonts w:ascii="Times New Roman" w:hAnsi="Times New Roman"/>
          <w:bCs/>
          <w:color w:val="auto"/>
          <w:sz w:val="28"/>
          <w:szCs w:val="28"/>
        </w:rPr>
      </w:pPr>
      <w:r w:rsidRPr="004564D7">
        <w:rPr>
          <w:rFonts w:ascii="Times New Roman" w:hAnsi="Times New Roman"/>
          <w:bCs/>
          <w:color w:val="auto"/>
          <w:sz w:val="28"/>
          <w:szCs w:val="28"/>
        </w:rPr>
        <w:t>- Quy chế</w:t>
      </w:r>
      <w:r w:rsidR="00EA56DB" w:rsidRPr="004564D7">
        <w:rPr>
          <w:rFonts w:ascii="Times New Roman" w:hAnsi="Times New Roman"/>
          <w:bCs/>
          <w:color w:val="auto"/>
          <w:sz w:val="28"/>
          <w:szCs w:val="28"/>
        </w:rPr>
        <w:t xml:space="preserve"> đấu giá;</w:t>
      </w:r>
    </w:p>
    <w:p w:rsidR="00E077D4" w:rsidRPr="004564D7" w:rsidRDefault="00E077D4" w:rsidP="00E077D4">
      <w:pPr>
        <w:tabs>
          <w:tab w:val="left" w:pos="-5670"/>
        </w:tabs>
        <w:spacing w:before="100" w:after="0"/>
        <w:ind w:firstLine="1080"/>
        <w:rPr>
          <w:rFonts w:ascii="Times New Roman" w:hAnsi="Times New Roman"/>
          <w:bCs/>
          <w:color w:val="auto"/>
          <w:spacing w:val="-4"/>
          <w:sz w:val="28"/>
          <w:szCs w:val="28"/>
        </w:rPr>
      </w:pPr>
      <w:r w:rsidRPr="004564D7">
        <w:rPr>
          <w:rFonts w:ascii="Times New Roman" w:hAnsi="Times New Roman"/>
          <w:bCs/>
          <w:color w:val="auto"/>
          <w:spacing w:val="-4"/>
          <w:sz w:val="28"/>
          <w:szCs w:val="28"/>
        </w:rPr>
        <w:t xml:space="preserve">- Quyết </w:t>
      </w:r>
      <w:r w:rsidRPr="004564D7">
        <w:rPr>
          <w:rFonts w:ascii="Times New Roman" w:hAnsi="Times New Roman"/>
          <w:bCs/>
          <w:color w:val="000000" w:themeColor="text1"/>
          <w:spacing w:val="-4"/>
          <w:sz w:val="28"/>
          <w:szCs w:val="28"/>
        </w:rPr>
        <w:t xml:space="preserve">định số </w:t>
      </w:r>
      <w:r>
        <w:rPr>
          <w:rFonts w:ascii="Times New Roman" w:hAnsi="Times New Roman"/>
          <w:bCs/>
          <w:color w:val="000000" w:themeColor="text1"/>
          <w:spacing w:val="-4"/>
          <w:sz w:val="28"/>
          <w:szCs w:val="28"/>
        </w:rPr>
        <w:t>3071</w:t>
      </w:r>
      <w:r w:rsidRPr="004564D7">
        <w:rPr>
          <w:rFonts w:ascii="Times New Roman" w:hAnsi="Times New Roman"/>
          <w:bCs/>
          <w:color w:val="auto"/>
          <w:spacing w:val="-4"/>
          <w:sz w:val="28"/>
          <w:szCs w:val="28"/>
        </w:rPr>
        <w:t xml:space="preserve">/QĐ-UBND ngày </w:t>
      </w:r>
      <w:r>
        <w:rPr>
          <w:rFonts w:ascii="Times New Roman" w:hAnsi="Times New Roman"/>
          <w:bCs/>
          <w:color w:val="000000" w:themeColor="text1"/>
          <w:spacing w:val="-4"/>
          <w:sz w:val="28"/>
          <w:szCs w:val="28"/>
        </w:rPr>
        <w:t>28/5/2020</w:t>
      </w:r>
      <w:r w:rsidRPr="004564D7">
        <w:rPr>
          <w:rFonts w:ascii="Times New Roman" w:hAnsi="Times New Roman"/>
          <w:bCs/>
          <w:color w:val="auto"/>
          <w:spacing w:val="-4"/>
          <w:sz w:val="28"/>
          <w:szCs w:val="28"/>
        </w:rPr>
        <w:t xml:space="preserve"> của UBND huyện Thủy Nguyên về việc phê duyệt giá khởi điểm, bước giá, tiền đặt trước để thực hiện đấu giá quyền sử dụng đất vào mục đích làm nhà ở tại </w:t>
      </w:r>
      <w:r>
        <w:rPr>
          <w:rFonts w:ascii="Times New Roman" w:hAnsi="Times New Roman"/>
          <w:bCs/>
          <w:color w:val="000000" w:themeColor="text1"/>
          <w:spacing w:val="-4"/>
          <w:sz w:val="28"/>
          <w:szCs w:val="28"/>
        </w:rPr>
        <w:t xml:space="preserve">khu Khau Da, </w:t>
      </w:r>
      <w:r w:rsidRPr="004564D7">
        <w:rPr>
          <w:rFonts w:ascii="Times New Roman" w:hAnsi="Times New Roman"/>
          <w:bCs/>
          <w:color w:val="000000" w:themeColor="text1"/>
          <w:spacing w:val="-4"/>
          <w:sz w:val="28"/>
          <w:szCs w:val="28"/>
        </w:rPr>
        <w:t xml:space="preserve">xã Thủy </w:t>
      </w:r>
      <w:r>
        <w:rPr>
          <w:rFonts w:ascii="Times New Roman" w:hAnsi="Times New Roman"/>
          <w:bCs/>
          <w:color w:val="000000" w:themeColor="text1"/>
          <w:spacing w:val="-4"/>
          <w:sz w:val="28"/>
          <w:szCs w:val="28"/>
        </w:rPr>
        <w:t>Sơn (đợt 2)</w:t>
      </w:r>
      <w:r w:rsidRPr="004564D7">
        <w:rPr>
          <w:rFonts w:ascii="Times New Roman" w:hAnsi="Times New Roman"/>
          <w:bCs/>
          <w:color w:val="auto"/>
          <w:spacing w:val="-4"/>
          <w:sz w:val="28"/>
          <w:szCs w:val="28"/>
        </w:rPr>
        <w:t>.</w:t>
      </w:r>
    </w:p>
    <w:p w:rsidR="00ED455A" w:rsidRPr="004564D7" w:rsidRDefault="007D36F5" w:rsidP="00ED455A">
      <w:pPr>
        <w:spacing w:before="100" w:after="0"/>
        <w:ind w:firstLine="1080"/>
        <w:rPr>
          <w:rFonts w:ascii="Times New Roman" w:hAnsi="Times New Roman"/>
          <w:bCs/>
          <w:color w:val="000000" w:themeColor="text1"/>
          <w:spacing w:val="-4"/>
          <w:sz w:val="28"/>
          <w:szCs w:val="28"/>
        </w:rPr>
      </w:pPr>
      <w:r>
        <w:rPr>
          <w:rFonts w:ascii="Times New Roman" w:hAnsi="Times New Roman"/>
          <w:bCs/>
          <w:color w:val="000000" w:themeColor="text1"/>
          <w:spacing w:val="-4"/>
          <w:sz w:val="28"/>
          <w:szCs w:val="28"/>
        </w:rPr>
        <w:t>- Quyết định số 3072/QĐ-UBND ngày 28/5/2020</w:t>
      </w:r>
      <w:r w:rsidR="00ED455A" w:rsidRPr="004564D7">
        <w:rPr>
          <w:rFonts w:ascii="Times New Roman" w:hAnsi="Times New Roman"/>
          <w:bCs/>
          <w:color w:val="000000" w:themeColor="text1"/>
          <w:spacing w:val="-4"/>
          <w:sz w:val="28"/>
          <w:szCs w:val="28"/>
        </w:rPr>
        <w:t xml:space="preserve"> của UBND huyện Thủy Nguyên về việc phê duyệt phương án đấu giá quyền sử dụng đất vào mục đích làm nhà ở có </w:t>
      </w:r>
      <w:r>
        <w:rPr>
          <w:rFonts w:ascii="Times New Roman" w:hAnsi="Times New Roman"/>
          <w:bCs/>
          <w:color w:val="000000" w:themeColor="text1"/>
          <w:spacing w:val="-4"/>
          <w:sz w:val="28"/>
          <w:szCs w:val="28"/>
        </w:rPr>
        <w:t xml:space="preserve">đầu tư </w:t>
      </w:r>
      <w:r w:rsidR="00ED455A" w:rsidRPr="004564D7">
        <w:rPr>
          <w:rFonts w:ascii="Times New Roman" w:hAnsi="Times New Roman"/>
          <w:bCs/>
          <w:color w:val="000000" w:themeColor="text1"/>
          <w:spacing w:val="-4"/>
          <w:sz w:val="28"/>
          <w:szCs w:val="28"/>
        </w:rPr>
        <w:t xml:space="preserve">xây dựng hạ tầng kỹ thuật </w:t>
      </w:r>
      <w:r>
        <w:rPr>
          <w:rFonts w:ascii="Times New Roman" w:hAnsi="Times New Roman"/>
          <w:bCs/>
          <w:color w:val="000000" w:themeColor="text1"/>
          <w:spacing w:val="-4"/>
          <w:sz w:val="28"/>
          <w:szCs w:val="28"/>
        </w:rPr>
        <w:t xml:space="preserve">tại khu Khau Da, </w:t>
      </w:r>
      <w:r w:rsidR="00ED455A" w:rsidRPr="004564D7">
        <w:rPr>
          <w:rFonts w:ascii="Times New Roman" w:hAnsi="Times New Roman"/>
          <w:bCs/>
          <w:color w:val="000000" w:themeColor="text1"/>
          <w:spacing w:val="-4"/>
          <w:sz w:val="28"/>
          <w:szCs w:val="28"/>
        </w:rPr>
        <w:t xml:space="preserve">xã Thủy </w:t>
      </w:r>
      <w:r>
        <w:rPr>
          <w:rFonts w:ascii="Times New Roman" w:hAnsi="Times New Roman"/>
          <w:bCs/>
          <w:color w:val="000000" w:themeColor="text1"/>
          <w:spacing w:val="-4"/>
          <w:sz w:val="28"/>
          <w:szCs w:val="28"/>
        </w:rPr>
        <w:t>Sơn (đợt 2)</w:t>
      </w:r>
      <w:r w:rsidR="00ED455A" w:rsidRPr="004564D7">
        <w:rPr>
          <w:rFonts w:ascii="Times New Roman" w:hAnsi="Times New Roman"/>
          <w:bCs/>
          <w:color w:val="000000" w:themeColor="text1"/>
          <w:spacing w:val="-4"/>
          <w:sz w:val="28"/>
          <w:szCs w:val="28"/>
        </w:rPr>
        <w:t>.</w:t>
      </w:r>
    </w:p>
    <w:p w:rsidR="00EA56DB" w:rsidRPr="004564D7" w:rsidRDefault="00EA56DB" w:rsidP="00ED455A">
      <w:pPr>
        <w:tabs>
          <w:tab w:val="left" w:pos="567"/>
        </w:tabs>
        <w:spacing w:before="100" w:after="0"/>
        <w:ind w:firstLine="1080"/>
        <w:rPr>
          <w:rFonts w:ascii="Times New Roman" w:hAnsi="Times New Roman"/>
          <w:bCs/>
          <w:color w:val="auto"/>
          <w:sz w:val="28"/>
          <w:szCs w:val="28"/>
        </w:rPr>
      </w:pPr>
      <w:r w:rsidRPr="004564D7">
        <w:rPr>
          <w:rFonts w:ascii="Times New Roman" w:hAnsi="Times New Roman"/>
          <w:bCs/>
          <w:color w:val="auto"/>
          <w:sz w:val="28"/>
          <w:szCs w:val="28"/>
        </w:rPr>
        <w:t>- Bản đồ Quy hoạch chi tiết tỷ lệ 1:500;</w:t>
      </w:r>
    </w:p>
    <w:p w:rsidR="00EA56DB" w:rsidRPr="004564D7" w:rsidRDefault="00246424" w:rsidP="00ED455A">
      <w:pPr>
        <w:tabs>
          <w:tab w:val="left" w:pos="567"/>
        </w:tabs>
        <w:spacing w:before="100" w:after="0"/>
        <w:ind w:firstLine="540"/>
        <w:rPr>
          <w:rFonts w:ascii="Times New Roman" w:hAnsi="Times New Roman"/>
          <w:bCs/>
          <w:color w:val="auto"/>
          <w:sz w:val="28"/>
          <w:szCs w:val="28"/>
        </w:rPr>
      </w:pPr>
      <w:r w:rsidRPr="004564D7">
        <w:rPr>
          <w:rFonts w:ascii="Times New Roman" w:hAnsi="Times New Roman"/>
          <w:bCs/>
          <w:color w:val="auto"/>
          <w:sz w:val="28"/>
          <w:szCs w:val="28"/>
        </w:rPr>
        <w:t>4</w:t>
      </w:r>
      <w:r w:rsidR="00EA56DB" w:rsidRPr="004564D7">
        <w:rPr>
          <w:rFonts w:ascii="Times New Roman" w:hAnsi="Times New Roman"/>
          <w:bCs/>
          <w:color w:val="auto"/>
          <w:sz w:val="28"/>
          <w:szCs w:val="28"/>
        </w:rPr>
        <w:t xml:space="preserve">. Hồ sơ tham gia đấu giá: </w:t>
      </w:r>
    </w:p>
    <w:p w:rsidR="00EA56DB" w:rsidRPr="004564D7" w:rsidRDefault="00EA56DB" w:rsidP="00ED455A">
      <w:pPr>
        <w:tabs>
          <w:tab w:val="left" w:pos="567"/>
        </w:tabs>
        <w:spacing w:before="100" w:after="0"/>
        <w:ind w:firstLine="540"/>
        <w:rPr>
          <w:rFonts w:ascii="Times New Roman" w:hAnsi="Times New Roman"/>
          <w:bCs/>
          <w:color w:val="000000" w:themeColor="text1"/>
          <w:sz w:val="28"/>
          <w:szCs w:val="28"/>
        </w:rPr>
      </w:pPr>
      <w:r w:rsidRPr="004564D7">
        <w:rPr>
          <w:rFonts w:ascii="Times New Roman" w:hAnsi="Times New Roman"/>
          <w:bCs/>
          <w:color w:val="000000" w:themeColor="text1"/>
          <w:sz w:val="28"/>
          <w:szCs w:val="28"/>
        </w:rPr>
        <w:t xml:space="preserve">Người tham gia đấu giá phải nộp hồ sơ tham gia đấu giá trong thời hạn quy định tại </w:t>
      </w:r>
      <w:r w:rsidR="00341103" w:rsidRPr="004564D7">
        <w:rPr>
          <w:rFonts w:ascii="Times New Roman" w:hAnsi="Times New Roman"/>
          <w:bCs/>
          <w:color w:val="000000" w:themeColor="text1"/>
          <w:sz w:val="28"/>
          <w:szCs w:val="28"/>
        </w:rPr>
        <w:t>điểm 6</w:t>
      </w:r>
      <w:r w:rsidRPr="004564D7">
        <w:rPr>
          <w:rFonts w:ascii="Times New Roman" w:hAnsi="Times New Roman"/>
          <w:bCs/>
          <w:color w:val="000000" w:themeColor="text1"/>
          <w:sz w:val="28"/>
          <w:szCs w:val="28"/>
        </w:rPr>
        <w:t xml:space="preserve"> Thông báo này. Hồ sơ gồm có:</w:t>
      </w:r>
    </w:p>
    <w:p w:rsidR="00161F72" w:rsidRPr="004564D7" w:rsidRDefault="00161F72" w:rsidP="00F419A8">
      <w:pPr>
        <w:spacing w:before="120" w:after="0" w:line="320" w:lineRule="exact"/>
        <w:ind w:firstLine="1134"/>
        <w:rPr>
          <w:rFonts w:ascii="Times New Roman" w:hAnsi="Times New Roman"/>
          <w:i/>
          <w:color w:val="000000" w:themeColor="text1"/>
          <w:sz w:val="28"/>
          <w:szCs w:val="28"/>
        </w:rPr>
      </w:pPr>
      <w:r w:rsidRPr="004564D7">
        <w:rPr>
          <w:rFonts w:ascii="Times New Roman" w:hAnsi="Times New Roman"/>
          <w:color w:val="000000" w:themeColor="text1"/>
          <w:sz w:val="28"/>
          <w:szCs w:val="28"/>
        </w:rPr>
        <w:t xml:space="preserve">- Đơn đăng ký tham gia đấu giá </w:t>
      </w:r>
      <w:r w:rsidRPr="004564D7">
        <w:rPr>
          <w:rFonts w:ascii="Times New Roman" w:hAnsi="Times New Roman"/>
          <w:i/>
          <w:color w:val="000000" w:themeColor="text1"/>
          <w:sz w:val="28"/>
          <w:szCs w:val="28"/>
        </w:rPr>
        <w:t>(theo mẫu trong hồ sơ).</w:t>
      </w:r>
    </w:p>
    <w:p w:rsidR="00161F72" w:rsidRPr="004564D7" w:rsidRDefault="00161F72" w:rsidP="00F419A8">
      <w:pPr>
        <w:spacing w:before="120" w:after="0" w:line="320" w:lineRule="exact"/>
        <w:ind w:firstLine="1134"/>
        <w:rPr>
          <w:rFonts w:ascii="Times New Roman" w:hAnsi="Times New Roman"/>
          <w:color w:val="000000" w:themeColor="text1"/>
          <w:sz w:val="28"/>
          <w:szCs w:val="28"/>
        </w:rPr>
      </w:pPr>
      <w:r w:rsidRPr="004564D7">
        <w:rPr>
          <w:rFonts w:ascii="Times New Roman" w:hAnsi="Times New Roman"/>
          <w:color w:val="000000" w:themeColor="text1"/>
          <w:sz w:val="28"/>
          <w:szCs w:val="28"/>
        </w:rPr>
        <w:t xml:space="preserve">- </w:t>
      </w:r>
      <w:r w:rsidRPr="006C534F">
        <w:rPr>
          <w:rFonts w:ascii="Times New Roman" w:hAnsi="Times New Roman"/>
          <w:color w:val="000000" w:themeColor="text1"/>
          <w:spacing w:val="-4"/>
          <w:sz w:val="28"/>
          <w:szCs w:val="28"/>
        </w:rPr>
        <w:t>Phiếu trả giá đựng trong phong bì</w:t>
      </w:r>
      <w:r w:rsidR="00620910" w:rsidRPr="006C534F">
        <w:rPr>
          <w:rFonts w:ascii="Times New Roman" w:hAnsi="Times New Roman"/>
          <w:color w:val="000000" w:themeColor="text1"/>
          <w:spacing w:val="-4"/>
          <w:sz w:val="28"/>
          <w:szCs w:val="28"/>
        </w:rPr>
        <w:t xml:space="preserve"> đã niêm phong</w:t>
      </w:r>
      <w:r w:rsidRPr="006C534F">
        <w:rPr>
          <w:rFonts w:ascii="Times New Roman" w:hAnsi="Times New Roman"/>
          <w:color w:val="000000" w:themeColor="text1"/>
          <w:spacing w:val="-4"/>
          <w:sz w:val="28"/>
          <w:szCs w:val="28"/>
        </w:rPr>
        <w:t xml:space="preserve"> </w:t>
      </w:r>
      <w:r w:rsidRPr="006C534F">
        <w:rPr>
          <w:rFonts w:ascii="Times New Roman" w:hAnsi="Times New Roman"/>
          <w:i/>
          <w:color w:val="000000" w:themeColor="text1"/>
          <w:spacing w:val="-4"/>
          <w:sz w:val="28"/>
          <w:szCs w:val="28"/>
        </w:rPr>
        <w:t>(theo mẫu trong hồ sơ)</w:t>
      </w:r>
      <w:r w:rsidRPr="004564D7">
        <w:rPr>
          <w:rFonts w:ascii="Times New Roman" w:hAnsi="Times New Roman"/>
          <w:color w:val="000000" w:themeColor="text1"/>
          <w:sz w:val="28"/>
          <w:szCs w:val="28"/>
        </w:rPr>
        <w:t>.</w:t>
      </w:r>
    </w:p>
    <w:p w:rsidR="00161F72" w:rsidRPr="006C534F" w:rsidRDefault="00161F72" w:rsidP="00F419A8">
      <w:pPr>
        <w:spacing w:before="120" w:after="0" w:line="320" w:lineRule="exact"/>
        <w:ind w:firstLine="1134"/>
        <w:rPr>
          <w:rFonts w:ascii="Times New Roman" w:hAnsi="Times New Roman"/>
          <w:i/>
          <w:color w:val="000000" w:themeColor="text1"/>
          <w:sz w:val="28"/>
          <w:szCs w:val="28"/>
        </w:rPr>
      </w:pPr>
      <w:r w:rsidRPr="006C534F">
        <w:rPr>
          <w:rFonts w:ascii="Times New Roman" w:hAnsi="Times New Roman"/>
          <w:color w:val="000000" w:themeColor="text1"/>
          <w:sz w:val="28"/>
          <w:szCs w:val="28"/>
        </w:rPr>
        <w:t xml:space="preserve">- </w:t>
      </w:r>
      <w:r w:rsidR="006C534F" w:rsidRPr="006C534F">
        <w:rPr>
          <w:rFonts w:ascii="Times New Roman" w:hAnsi="Times New Roman"/>
          <w:color w:val="000000"/>
          <w:sz w:val="28"/>
          <w:szCs w:val="28"/>
        </w:rPr>
        <w:t xml:space="preserve">Giấy chứng minh nhân dân </w:t>
      </w:r>
      <w:r w:rsidR="006C534F" w:rsidRPr="006C534F">
        <w:rPr>
          <w:rFonts w:ascii="Times New Roman" w:hAnsi="Times New Roman"/>
          <w:i/>
          <w:color w:val="000000"/>
          <w:sz w:val="28"/>
          <w:szCs w:val="28"/>
        </w:rPr>
        <w:t>(hoặc căn cước công dân, hộ chiếu)</w:t>
      </w:r>
      <w:r w:rsidR="006C534F" w:rsidRPr="006C534F">
        <w:rPr>
          <w:rFonts w:ascii="Times New Roman" w:hAnsi="Times New Roman"/>
          <w:color w:val="000000"/>
          <w:sz w:val="28"/>
          <w:szCs w:val="28"/>
        </w:rPr>
        <w:t xml:space="preserve">; Sổ hộ khẩu. Người tham gia đấu giá nhiều lô đất chỉ cần nộp 1 bộ chứng minh nhân dân </w:t>
      </w:r>
      <w:r w:rsidR="006C534F" w:rsidRPr="006C534F">
        <w:rPr>
          <w:rFonts w:ascii="Times New Roman" w:hAnsi="Times New Roman"/>
          <w:i/>
          <w:color w:val="000000"/>
          <w:sz w:val="28"/>
          <w:szCs w:val="28"/>
        </w:rPr>
        <w:t>(hoặc căn cước công dân, hộ chiếu)</w:t>
      </w:r>
      <w:r w:rsidR="006C534F" w:rsidRPr="006C534F">
        <w:rPr>
          <w:rFonts w:ascii="Times New Roman" w:hAnsi="Times New Roman"/>
          <w:color w:val="000000"/>
          <w:sz w:val="28"/>
          <w:szCs w:val="28"/>
        </w:rPr>
        <w:t xml:space="preserve">, sổ hộ khẩu </w:t>
      </w:r>
      <w:r w:rsidR="006C534F" w:rsidRPr="006C534F">
        <w:rPr>
          <w:rFonts w:ascii="Times New Roman" w:hAnsi="Times New Roman"/>
          <w:i/>
          <w:color w:val="000000"/>
          <w:sz w:val="28"/>
          <w:szCs w:val="28"/>
        </w:rPr>
        <w:t>(bản sao có chứng thực</w:t>
      </w:r>
      <w:r w:rsidRPr="006C534F">
        <w:rPr>
          <w:rFonts w:ascii="Times New Roman" w:hAnsi="Times New Roman"/>
          <w:i/>
          <w:color w:val="000000" w:themeColor="text1"/>
          <w:sz w:val="28"/>
          <w:szCs w:val="28"/>
        </w:rPr>
        <w:t>).</w:t>
      </w:r>
    </w:p>
    <w:p w:rsidR="00F548F8" w:rsidRPr="006C534F" w:rsidRDefault="00161F72" w:rsidP="00F419A8">
      <w:pPr>
        <w:spacing w:before="120" w:after="0" w:line="320" w:lineRule="exact"/>
        <w:ind w:firstLine="1134"/>
        <w:rPr>
          <w:rFonts w:ascii="Times New Roman" w:hAnsi="Times New Roman"/>
          <w:i/>
          <w:color w:val="000000" w:themeColor="text1"/>
          <w:sz w:val="28"/>
          <w:szCs w:val="28"/>
        </w:rPr>
      </w:pPr>
      <w:r w:rsidRPr="006C534F">
        <w:rPr>
          <w:rFonts w:ascii="Times New Roman" w:hAnsi="Times New Roman"/>
          <w:color w:val="000000" w:themeColor="text1"/>
          <w:sz w:val="28"/>
          <w:szCs w:val="28"/>
        </w:rPr>
        <w:t xml:space="preserve">- </w:t>
      </w:r>
      <w:r w:rsidR="006C534F" w:rsidRPr="006C534F">
        <w:rPr>
          <w:rFonts w:ascii="Times New Roman" w:hAnsi="Times New Roman"/>
          <w:color w:val="000000"/>
          <w:sz w:val="28"/>
          <w:szCs w:val="28"/>
        </w:rPr>
        <w:t xml:space="preserve">Giấy ủy quyền </w:t>
      </w:r>
      <w:r w:rsidR="006C534F" w:rsidRPr="006C534F">
        <w:rPr>
          <w:rFonts w:ascii="Times New Roman" w:hAnsi="Times New Roman"/>
          <w:i/>
          <w:color w:val="000000"/>
          <w:sz w:val="28"/>
          <w:szCs w:val="28"/>
        </w:rPr>
        <w:t xml:space="preserve">(nếu có); </w:t>
      </w:r>
      <w:r w:rsidR="006C534F" w:rsidRPr="006C534F">
        <w:rPr>
          <w:rFonts w:ascii="Times New Roman" w:hAnsi="Times New Roman"/>
          <w:color w:val="000000"/>
          <w:sz w:val="28"/>
          <w:szCs w:val="28"/>
        </w:rPr>
        <w:t xml:space="preserve">Giấy chứng minh nhân dân </w:t>
      </w:r>
      <w:r w:rsidR="006C534F" w:rsidRPr="006C534F">
        <w:rPr>
          <w:rFonts w:ascii="Times New Roman" w:hAnsi="Times New Roman"/>
          <w:i/>
          <w:color w:val="000000"/>
          <w:sz w:val="28"/>
          <w:szCs w:val="28"/>
        </w:rPr>
        <w:t xml:space="preserve">(hoặc Căn cước công dân, Hộ chiếu) </w:t>
      </w:r>
      <w:r w:rsidR="006C534F" w:rsidRPr="006C534F">
        <w:rPr>
          <w:rFonts w:ascii="Times New Roman" w:hAnsi="Times New Roman"/>
          <w:color w:val="000000"/>
          <w:sz w:val="28"/>
          <w:szCs w:val="28"/>
        </w:rPr>
        <w:t>của người được ủy quyền</w:t>
      </w:r>
      <w:r w:rsidR="006C534F" w:rsidRPr="006C534F">
        <w:rPr>
          <w:rFonts w:ascii="Times New Roman" w:hAnsi="Times New Roman"/>
          <w:i/>
          <w:color w:val="000000"/>
          <w:sz w:val="28"/>
          <w:szCs w:val="28"/>
        </w:rPr>
        <w:t xml:space="preserve"> (bản sao có chứng thực</w:t>
      </w:r>
      <w:r w:rsidRPr="006C534F">
        <w:rPr>
          <w:rFonts w:ascii="Times New Roman" w:hAnsi="Times New Roman"/>
          <w:i/>
          <w:color w:val="000000" w:themeColor="text1"/>
          <w:sz w:val="28"/>
          <w:szCs w:val="28"/>
        </w:rPr>
        <w:t>);</w:t>
      </w:r>
    </w:p>
    <w:p w:rsidR="00244A15" w:rsidRPr="006C534F" w:rsidRDefault="00244A15" w:rsidP="00ED455A">
      <w:pPr>
        <w:spacing w:before="100" w:after="0"/>
        <w:ind w:firstLine="540"/>
        <w:rPr>
          <w:rFonts w:ascii="Times New Roman" w:hAnsi="Times New Roman"/>
          <w:bCs/>
          <w:color w:val="000000" w:themeColor="text1"/>
          <w:sz w:val="28"/>
          <w:szCs w:val="28"/>
        </w:rPr>
      </w:pPr>
      <w:r w:rsidRPr="006C534F">
        <w:rPr>
          <w:rFonts w:ascii="Times New Roman" w:hAnsi="Times New Roman"/>
          <w:bCs/>
          <w:color w:val="000000" w:themeColor="text1"/>
          <w:sz w:val="28"/>
          <w:szCs w:val="28"/>
        </w:rPr>
        <w:t>5. Phương thức đấu giá, hình thức đấu giá.</w:t>
      </w:r>
    </w:p>
    <w:p w:rsidR="00244A15" w:rsidRPr="006C534F" w:rsidRDefault="00244A15" w:rsidP="00ED455A">
      <w:pPr>
        <w:spacing w:before="100" w:after="0"/>
        <w:ind w:firstLine="1080"/>
        <w:rPr>
          <w:rFonts w:ascii="Times New Roman" w:hAnsi="Times New Roman"/>
          <w:bCs/>
          <w:color w:val="000000" w:themeColor="text1"/>
          <w:sz w:val="28"/>
          <w:szCs w:val="28"/>
        </w:rPr>
      </w:pPr>
      <w:r w:rsidRPr="006C534F">
        <w:rPr>
          <w:rFonts w:ascii="Times New Roman" w:hAnsi="Times New Roman"/>
          <w:bCs/>
          <w:color w:val="000000" w:themeColor="text1"/>
          <w:sz w:val="28"/>
          <w:szCs w:val="28"/>
        </w:rPr>
        <w:t>- Phương thức đấu giá: Phương thức trả giá lên.</w:t>
      </w:r>
    </w:p>
    <w:p w:rsidR="00AA09A9" w:rsidRPr="006C534F" w:rsidRDefault="00244A15" w:rsidP="00ED455A">
      <w:pPr>
        <w:spacing w:before="100" w:after="0"/>
        <w:ind w:firstLine="1080"/>
        <w:rPr>
          <w:rFonts w:ascii="Times New Roman" w:hAnsi="Times New Roman"/>
          <w:bCs/>
          <w:color w:val="000000" w:themeColor="text1"/>
          <w:sz w:val="28"/>
          <w:szCs w:val="28"/>
        </w:rPr>
      </w:pPr>
      <w:r w:rsidRPr="006C534F">
        <w:rPr>
          <w:rFonts w:ascii="Times New Roman" w:hAnsi="Times New Roman"/>
          <w:bCs/>
          <w:color w:val="000000" w:themeColor="text1"/>
          <w:sz w:val="28"/>
          <w:szCs w:val="28"/>
        </w:rPr>
        <w:t>- Hình thức đấu giá: Đấu giá bằng hình thức bỏ phiếu gián tiếp</w:t>
      </w:r>
      <w:r w:rsidR="00AA09A9" w:rsidRPr="006C534F">
        <w:rPr>
          <w:rFonts w:ascii="Times New Roman" w:hAnsi="Times New Roman"/>
          <w:bCs/>
          <w:color w:val="000000" w:themeColor="text1"/>
          <w:sz w:val="28"/>
          <w:szCs w:val="28"/>
        </w:rPr>
        <w:t>.</w:t>
      </w:r>
    </w:p>
    <w:p w:rsidR="00B138DF" w:rsidRPr="006C534F" w:rsidRDefault="00B138DF" w:rsidP="00ED455A">
      <w:pPr>
        <w:spacing w:before="100" w:after="0" w:line="240" w:lineRule="atLeast"/>
        <w:ind w:firstLine="540"/>
        <w:rPr>
          <w:rFonts w:ascii="Times New Roman" w:hAnsi="Times New Roman"/>
          <w:color w:val="000000" w:themeColor="text1"/>
          <w:spacing w:val="-4"/>
          <w:sz w:val="28"/>
          <w:szCs w:val="28"/>
        </w:rPr>
      </w:pPr>
      <w:r w:rsidRPr="006C534F">
        <w:rPr>
          <w:rFonts w:ascii="Times New Roman" w:hAnsi="Times New Roman"/>
          <w:color w:val="000000" w:themeColor="text1"/>
          <w:sz w:val="28"/>
          <w:szCs w:val="28"/>
        </w:rPr>
        <w:t>6. Thời gian tham khảo, mua, nộp hồ sơ tham gia đấu giá</w:t>
      </w:r>
      <w:r w:rsidR="005E7DFF" w:rsidRPr="006C534F">
        <w:rPr>
          <w:rFonts w:ascii="Times New Roman" w:hAnsi="Times New Roman"/>
          <w:color w:val="000000" w:themeColor="text1"/>
          <w:sz w:val="28"/>
          <w:szCs w:val="28"/>
        </w:rPr>
        <w:t xml:space="preserve"> và</w:t>
      </w:r>
      <w:r w:rsidR="00F419A8" w:rsidRPr="006C534F">
        <w:rPr>
          <w:rFonts w:ascii="Times New Roman" w:hAnsi="Times New Roman"/>
          <w:color w:val="000000" w:themeColor="text1"/>
          <w:sz w:val="28"/>
          <w:szCs w:val="28"/>
        </w:rPr>
        <w:t xml:space="preserve"> </w:t>
      </w:r>
      <w:r w:rsidR="005E7DFF" w:rsidRPr="006C534F">
        <w:rPr>
          <w:rFonts w:ascii="Times New Roman" w:hAnsi="Times New Roman"/>
          <w:color w:val="000000" w:themeColor="text1"/>
          <w:sz w:val="28"/>
          <w:szCs w:val="28"/>
        </w:rPr>
        <w:t>nộp phiếu trả giá</w:t>
      </w:r>
      <w:r w:rsidRPr="006C534F">
        <w:rPr>
          <w:rFonts w:ascii="Times New Roman" w:hAnsi="Times New Roman"/>
          <w:color w:val="000000" w:themeColor="text1"/>
          <w:sz w:val="28"/>
          <w:szCs w:val="28"/>
        </w:rPr>
        <w:t xml:space="preserve">: </w:t>
      </w:r>
      <w:r w:rsidR="00362ADA" w:rsidRPr="006C534F">
        <w:rPr>
          <w:rFonts w:ascii="Times New Roman" w:hAnsi="Times New Roman"/>
          <w:color w:val="000000" w:themeColor="text1"/>
          <w:sz w:val="28"/>
          <w:szCs w:val="28"/>
        </w:rPr>
        <w:t xml:space="preserve">Từ </w:t>
      </w:r>
      <w:r w:rsidR="00FE0A51" w:rsidRPr="006C534F">
        <w:rPr>
          <w:rFonts w:ascii="Times New Roman" w:hAnsi="Times New Roman"/>
          <w:color w:val="000000" w:themeColor="text1"/>
          <w:sz w:val="28"/>
          <w:szCs w:val="28"/>
        </w:rPr>
        <w:t xml:space="preserve">ngày </w:t>
      </w:r>
      <w:r w:rsidR="006C534F" w:rsidRPr="006C534F">
        <w:rPr>
          <w:rFonts w:ascii="Times New Roman" w:hAnsi="Times New Roman"/>
          <w:color w:val="000000"/>
          <w:sz w:val="28"/>
          <w:szCs w:val="28"/>
        </w:rPr>
        <w:t>29/6/2020 đến 17 giờ 00 ngày 14/7/2020</w:t>
      </w:r>
      <w:r w:rsidR="00F419A8" w:rsidRPr="006C534F">
        <w:rPr>
          <w:rFonts w:ascii="Times New Roman" w:hAnsi="Times New Roman"/>
          <w:color w:val="000000" w:themeColor="text1"/>
          <w:sz w:val="28"/>
          <w:szCs w:val="28"/>
        </w:rPr>
        <w:t xml:space="preserve"> </w:t>
      </w:r>
      <w:r w:rsidRPr="006C534F">
        <w:rPr>
          <w:rFonts w:ascii="Times New Roman" w:hAnsi="Times New Roman"/>
          <w:i/>
          <w:color w:val="000000" w:themeColor="text1"/>
          <w:sz w:val="28"/>
          <w:szCs w:val="28"/>
        </w:rPr>
        <w:t>(trong giờ hành chính)</w:t>
      </w:r>
      <w:r w:rsidRPr="006C534F">
        <w:rPr>
          <w:rFonts w:ascii="Times New Roman" w:hAnsi="Times New Roman"/>
          <w:color w:val="000000" w:themeColor="text1"/>
          <w:sz w:val="28"/>
          <w:szCs w:val="28"/>
        </w:rPr>
        <w:t>.</w:t>
      </w:r>
    </w:p>
    <w:p w:rsidR="00B138DF" w:rsidRPr="006C534F" w:rsidRDefault="00B138DF" w:rsidP="00ED455A">
      <w:pPr>
        <w:spacing w:before="100" w:after="0" w:line="240" w:lineRule="atLeast"/>
        <w:ind w:firstLine="540"/>
        <w:rPr>
          <w:rFonts w:ascii="Times New Roman" w:hAnsi="Times New Roman"/>
          <w:color w:val="000000" w:themeColor="text1"/>
          <w:spacing w:val="-4"/>
          <w:sz w:val="28"/>
          <w:szCs w:val="28"/>
        </w:rPr>
      </w:pPr>
      <w:r w:rsidRPr="006C534F">
        <w:rPr>
          <w:rFonts w:ascii="Times New Roman" w:hAnsi="Times New Roman"/>
          <w:color w:val="000000" w:themeColor="text1"/>
          <w:spacing w:val="-4"/>
          <w:sz w:val="28"/>
          <w:szCs w:val="28"/>
        </w:rPr>
        <w:t xml:space="preserve">7. Thời gian </w:t>
      </w:r>
      <w:r w:rsidRPr="006C534F">
        <w:rPr>
          <w:rFonts w:ascii="Times New Roman" w:hAnsi="Times New Roman"/>
          <w:color w:val="000000" w:themeColor="text1"/>
          <w:sz w:val="28"/>
          <w:szCs w:val="28"/>
        </w:rPr>
        <w:t>khảo sát khu đất</w:t>
      </w:r>
      <w:r w:rsidRPr="006C534F">
        <w:rPr>
          <w:rFonts w:ascii="Times New Roman" w:hAnsi="Times New Roman"/>
          <w:color w:val="000000" w:themeColor="text1"/>
          <w:spacing w:val="-4"/>
          <w:sz w:val="28"/>
          <w:szCs w:val="28"/>
        </w:rPr>
        <w:t xml:space="preserve">: </w:t>
      </w:r>
      <w:r w:rsidR="00FE0A51" w:rsidRPr="006C534F">
        <w:rPr>
          <w:rFonts w:ascii="Times New Roman" w:hAnsi="Times New Roman"/>
          <w:color w:val="000000" w:themeColor="text1"/>
          <w:spacing w:val="-4"/>
          <w:sz w:val="28"/>
          <w:szCs w:val="28"/>
        </w:rPr>
        <w:t xml:space="preserve">Từ ngày </w:t>
      </w:r>
      <w:r w:rsidR="006C534F" w:rsidRPr="006C534F">
        <w:rPr>
          <w:rFonts w:ascii="Times New Roman" w:hAnsi="Times New Roman"/>
          <w:color w:val="000000"/>
          <w:spacing w:val="2"/>
          <w:sz w:val="28"/>
          <w:szCs w:val="28"/>
        </w:rPr>
        <w:t>02/7/2020 đến hết ngày 07/7/2020</w:t>
      </w:r>
      <w:r w:rsidR="00F419A8" w:rsidRPr="006C534F">
        <w:rPr>
          <w:rFonts w:ascii="Times New Roman" w:hAnsi="Times New Roman"/>
          <w:color w:val="000000" w:themeColor="text1"/>
          <w:sz w:val="28"/>
          <w:szCs w:val="28"/>
        </w:rPr>
        <w:t xml:space="preserve"> </w:t>
      </w:r>
      <w:r w:rsidRPr="006C534F">
        <w:rPr>
          <w:rFonts w:ascii="Times New Roman" w:hAnsi="Times New Roman"/>
          <w:i/>
          <w:color w:val="000000" w:themeColor="text1"/>
          <w:spacing w:val="-4"/>
          <w:sz w:val="28"/>
          <w:szCs w:val="28"/>
        </w:rPr>
        <w:t>(trong giờ hành chính).</w:t>
      </w:r>
    </w:p>
    <w:p w:rsidR="00B138DF" w:rsidRPr="006C534F" w:rsidRDefault="00B138DF" w:rsidP="00ED455A">
      <w:pPr>
        <w:spacing w:before="100" w:after="0" w:line="240" w:lineRule="atLeast"/>
        <w:ind w:firstLine="540"/>
        <w:rPr>
          <w:rFonts w:ascii="Times New Roman" w:hAnsi="Times New Roman"/>
          <w:color w:val="000000" w:themeColor="text1"/>
          <w:spacing w:val="-4"/>
          <w:sz w:val="28"/>
          <w:szCs w:val="28"/>
        </w:rPr>
      </w:pPr>
      <w:r w:rsidRPr="006C534F">
        <w:rPr>
          <w:rFonts w:ascii="Times New Roman" w:hAnsi="Times New Roman"/>
          <w:color w:val="000000" w:themeColor="text1"/>
          <w:spacing w:val="-6"/>
          <w:sz w:val="28"/>
          <w:szCs w:val="28"/>
        </w:rPr>
        <w:lastRenderedPageBreak/>
        <w:t>8</w:t>
      </w:r>
      <w:r w:rsidRPr="006C534F">
        <w:rPr>
          <w:rFonts w:ascii="Times New Roman" w:hAnsi="Times New Roman"/>
          <w:color w:val="000000" w:themeColor="text1"/>
          <w:sz w:val="28"/>
          <w:szCs w:val="28"/>
        </w:rPr>
        <w:t xml:space="preserve">. </w:t>
      </w:r>
      <w:r w:rsidR="00B47FE4" w:rsidRPr="006C534F">
        <w:rPr>
          <w:rFonts w:ascii="Times New Roman" w:hAnsi="Times New Roman"/>
          <w:color w:val="000000" w:themeColor="text1"/>
          <w:sz w:val="28"/>
          <w:szCs w:val="28"/>
        </w:rPr>
        <w:t xml:space="preserve">Thời gian nộp tiền đặt trước: </w:t>
      </w:r>
      <w:r w:rsidR="00FE0A51" w:rsidRPr="006C534F">
        <w:rPr>
          <w:rFonts w:ascii="Times New Roman" w:hAnsi="Times New Roman"/>
          <w:color w:val="000000" w:themeColor="text1"/>
          <w:spacing w:val="-4"/>
          <w:sz w:val="28"/>
          <w:szCs w:val="28"/>
        </w:rPr>
        <w:t xml:space="preserve">Từ </w:t>
      </w:r>
      <w:r w:rsidR="00FE0A51" w:rsidRPr="006C534F">
        <w:rPr>
          <w:rFonts w:ascii="Times New Roman" w:hAnsi="Times New Roman"/>
          <w:color w:val="000000" w:themeColor="text1"/>
          <w:sz w:val="28"/>
          <w:szCs w:val="28"/>
        </w:rPr>
        <w:t xml:space="preserve">ngày </w:t>
      </w:r>
      <w:r w:rsidR="006C534F" w:rsidRPr="006C534F">
        <w:rPr>
          <w:rFonts w:ascii="Times New Roman" w:hAnsi="Times New Roman"/>
          <w:color w:val="000000"/>
          <w:spacing w:val="-4"/>
          <w:sz w:val="28"/>
          <w:szCs w:val="28"/>
          <w:lang w:val="fr-FR"/>
        </w:rPr>
        <w:t>14/7/2020 đến 16 giờ 00 ngày 16/7/2020</w:t>
      </w:r>
      <w:r w:rsidR="00620910" w:rsidRPr="006C534F">
        <w:rPr>
          <w:rFonts w:ascii="Times New Roman" w:hAnsi="Times New Roman"/>
          <w:color w:val="000000" w:themeColor="text1"/>
          <w:spacing w:val="-4"/>
          <w:sz w:val="28"/>
          <w:szCs w:val="28"/>
          <w:lang w:val="fr-FR"/>
        </w:rPr>
        <w:t>.</w:t>
      </w:r>
      <w:r w:rsidR="000C6D67" w:rsidRPr="006C534F">
        <w:rPr>
          <w:rFonts w:ascii="Times New Roman" w:hAnsi="Times New Roman"/>
          <w:color w:val="000000" w:themeColor="text1"/>
          <w:sz w:val="28"/>
          <w:szCs w:val="28"/>
        </w:rPr>
        <w:t xml:space="preserve"> </w:t>
      </w:r>
    </w:p>
    <w:p w:rsidR="00082D3C" w:rsidRPr="006C534F" w:rsidRDefault="005E7DFF" w:rsidP="00ED455A">
      <w:pPr>
        <w:spacing w:before="100" w:after="0" w:line="240" w:lineRule="atLeast"/>
        <w:ind w:firstLine="540"/>
        <w:rPr>
          <w:rFonts w:ascii="Times New Roman" w:hAnsi="Times New Roman"/>
          <w:color w:val="000000" w:themeColor="text1"/>
          <w:sz w:val="28"/>
          <w:szCs w:val="28"/>
        </w:rPr>
      </w:pPr>
      <w:r w:rsidRPr="006C534F">
        <w:rPr>
          <w:rFonts w:ascii="Times New Roman" w:hAnsi="Times New Roman"/>
          <w:color w:val="000000" w:themeColor="text1"/>
          <w:sz w:val="28"/>
          <w:szCs w:val="28"/>
        </w:rPr>
        <w:t>9. Địa điểm mua</w:t>
      </w:r>
      <w:r w:rsidR="00082D3C" w:rsidRPr="006C534F">
        <w:rPr>
          <w:rFonts w:ascii="Times New Roman" w:hAnsi="Times New Roman"/>
          <w:color w:val="000000" w:themeColor="text1"/>
          <w:sz w:val="28"/>
          <w:szCs w:val="28"/>
        </w:rPr>
        <w:t xml:space="preserve"> hồ sơ: </w:t>
      </w:r>
    </w:p>
    <w:p w:rsidR="00082D3C" w:rsidRPr="006C534F" w:rsidRDefault="00F04DD2" w:rsidP="00ED455A">
      <w:pPr>
        <w:spacing w:before="100" w:after="0" w:line="240" w:lineRule="atLeast"/>
        <w:ind w:firstLine="540"/>
        <w:rPr>
          <w:rFonts w:ascii="Times New Roman" w:hAnsi="Times New Roman"/>
          <w:color w:val="000000" w:themeColor="text1"/>
          <w:sz w:val="28"/>
          <w:szCs w:val="28"/>
        </w:rPr>
      </w:pPr>
      <w:r w:rsidRPr="006C534F">
        <w:rPr>
          <w:rFonts w:ascii="Times New Roman" w:hAnsi="Times New Roman"/>
          <w:color w:val="000000" w:themeColor="text1"/>
          <w:sz w:val="28"/>
          <w:szCs w:val="28"/>
        </w:rPr>
        <w:t>-</w:t>
      </w:r>
      <w:r w:rsidR="00082D3C" w:rsidRPr="006C534F">
        <w:rPr>
          <w:rFonts w:ascii="Times New Roman" w:hAnsi="Times New Roman"/>
          <w:color w:val="000000" w:themeColor="text1"/>
          <w:sz w:val="28"/>
          <w:szCs w:val="28"/>
        </w:rPr>
        <w:t xml:space="preserve"> Trung tâm Phát triển quỹ đ</w:t>
      </w:r>
      <w:r w:rsidR="00E077D4" w:rsidRPr="006C534F">
        <w:rPr>
          <w:rFonts w:ascii="Times New Roman" w:hAnsi="Times New Roman"/>
          <w:color w:val="000000" w:themeColor="text1"/>
          <w:sz w:val="28"/>
          <w:szCs w:val="28"/>
        </w:rPr>
        <w:t>ất huyện Thủy Nguyên; địa chỉ: Số 5</w:t>
      </w:r>
      <w:r w:rsidR="00462DD2" w:rsidRPr="006C534F">
        <w:rPr>
          <w:rFonts w:ascii="Times New Roman" w:hAnsi="Times New Roman"/>
          <w:color w:val="000000" w:themeColor="text1"/>
          <w:sz w:val="28"/>
          <w:szCs w:val="28"/>
        </w:rPr>
        <w:t>A,</w:t>
      </w:r>
      <w:r w:rsidR="00E077D4" w:rsidRPr="006C534F">
        <w:rPr>
          <w:rFonts w:ascii="Times New Roman" w:hAnsi="Times New Roman"/>
          <w:color w:val="000000" w:themeColor="text1"/>
          <w:sz w:val="28"/>
          <w:szCs w:val="28"/>
        </w:rPr>
        <w:t xml:space="preserve"> </w:t>
      </w:r>
      <w:r w:rsidR="00D807BF" w:rsidRPr="006C534F">
        <w:rPr>
          <w:rFonts w:ascii="Times New Roman" w:hAnsi="Times New Roman"/>
          <w:color w:val="000000" w:themeColor="text1"/>
          <w:sz w:val="28"/>
          <w:szCs w:val="28"/>
        </w:rPr>
        <w:t>đường Đà Nẵng</w:t>
      </w:r>
      <w:r w:rsidR="00E077D4" w:rsidRPr="006C534F">
        <w:rPr>
          <w:rFonts w:ascii="Times New Roman" w:hAnsi="Times New Roman"/>
          <w:color w:val="000000" w:themeColor="text1"/>
          <w:sz w:val="28"/>
          <w:szCs w:val="28"/>
        </w:rPr>
        <w:t>, t</w:t>
      </w:r>
      <w:r w:rsidR="00082D3C" w:rsidRPr="006C534F">
        <w:rPr>
          <w:rFonts w:ascii="Times New Roman" w:hAnsi="Times New Roman"/>
          <w:color w:val="000000" w:themeColor="text1"/>
          <w:sz w:val="28"/>
          <w:szCs w:val="28"/>
        </w:rPr>
        <w:t>hị trấn Núi Đèo, huyện Thủy Nguyên, TP.Hải Phòng; ĐT: (0225) 3916589.</w:t>
      </w:r>
    </w:p>
    <w:p w:rsidR="00082D3C" w:rsidRPr="006C534F" w:rsidRDefault="00F04DD2" w:rsidP="00ED455A">
      <w:pPr>
        <w:spacing w:before="100" w:after="0" w:line="240" w:lineRule="atLeast"/>
        <w:ind w:firstLine="540"/>
        <w:rPr>
          <w:rFonts w:ascii="Times New Roman" w:hAnsi="Times New Roman"/>
          <w:color w:val="000000" w:themeColor="text1"/>
          <w:sz w:val="28"/>
          <w:szCs w:val="28"/>
        </w:rPr>
      </w:pPr>
      <w:r w:rsidRPr="006C534F">
        <w:rPr>
          <w:rFonts w:ascii="Times New Roman" w:hAnsi="Times New Roman"/>
          <w:color w:val="000000" w:themeColor="text1"/>
          <w:sz w:val="28"/>
          <w:szCs w:val="28"/>
        </w:rPr>
        <w:t>-</w:t>
      </w:r>
      <w:r w:rsidR="00F419A8" w:rsidRPr="006C534F">
        <w:rPr>
          <w:rFonts w:ascii="Times New Roman" w:hAnsi="Times New Roman"/>
          <w:color w:val="000000" w:themeColor="text1"/>
          <w:sz w:val="28"/>
          <w:szCs w:val="28"/>
        </w:rPr>
        <w:t xml:space="preserve"> </w:t>
      </w:r>
      <w:r w:rsidRPr="006C534F">
        <w:rPr>
          <w:rFonts w:ascii="Times New Roman" w:hAnsi="Times New Roman"/>
          <w:color w:val="000000" w:themeColor="text1"/>
          <w:sz w:val="28"/>
          <w:szCs w:val="28"/>
        </w:rPr>
        <w:t>Công ty Đấu giá hợp danh HP.Auserco</w:t>
      </w:r>
      <w:r w:rsidR="00082D3C" w:rsidRPr="006C534F">
        <w:rPr>
          <w:rFonts w:ascii="Times New Roman" w:hAnsi="Times New Roman"/>
          <w:color w:val="000000" w:themeColor="text1"/>
          <w:sz w:val="28"/>
          <w:szCs w:val="28"/>
        </w:rPr>
        <w:t>; địa chỉ: Số 152 Văn Cao, quận Ngô Quyền, TP.Hải Phòng; ĐT: (0225) 3822476.</w:t>
      </w:r>
    </w:p>
    <w:p w:rsidR="00082D3C" w:rsidRPr="006C534F" w:rsidRDefault="00082D3C" w:rsidP="00ED455A">
      <w:pPr>
        <w:spacing w:before="100" w:after="0" w:line="240" w:lineRule="atLeast"/>
        <w:ind w:firstLine="540"/>
        <w:rPr>
          <w:rFonts w:ascii="Times New Roman" w:hAnsi="Times New Roman"/>
          <w:color w:val="000000" w:themeColor="text1"/>
          <w:sz w:val="28"/>
          <w:szCs w:val="28"/>
        </w:rPr>
      </w:pPr>
      <w:r w:rsidRPr="006C534F">
        <w:rPr>
          <w:rFonts w:ascii="Times New Roman" w:hAnsi="Times New Roman"/>
          <w:color w:val="000000" w:themeColor="text1"/>
          <w:spacing w:val="4"/>
          <w:sz w:val="28"/>
          <w:szCs w:val="28"/>
        </w:rPr>
        <w:t xml:space="preserve">10. Địa điểm </w:t>
      </w:r>
      <w:r w:rsidR="005E7DFF" w:rsidRPr="006C534F">
        <w:rPr>
          <w:rFonts w:ascii="Times New Roman" w:hAnsi="Times New Roman"/>
          <w:color w:val="000000" w:themeColor="text1"/>
          <w:spacing w:val="4"/>
          <w:sz w:val="28"/>
          <w:szCs w:val="28"/>
        </w:rPr>
        <w:t>nộp</w:t>
      </w:r>
      <w:r w:rsidRPr="006C534F">
        <w:rPr>
          <w:rFonts w:ascii="Times New Roman" w:hAnsi="Times New Roman"/>
          <w:color w:val="000000" w:themeColor="text1"/>
          <w:spacing w:val="4"/>
          <w:sz w:val="28"/>
          <w:szCs w:val="28"/>
        </w:rPr>
        <w:t xml:space="preserve"> hồ sơ và phiếu trả giá: Trung tâm Phát tr</w:t>
      </w:r>
      <w:r w:rsidR="00F5755A" w:rsidRPr="006C534F">
        <w:rPr>
          <w:rFonts w:ascii="Times New Roman" w:hAnsi="Times New Roman"/>
          <w:color w:val="000000" w:themeColor="text1"/>
          <w:spacing w:val="4"/>
          <w:sz w:val="28"/>
          <w:szCs w:val="28"/>
        </w:rPr>
        <w:t>iển quỹ đất huyện Thủy Nguyên</w:t>
      </w:r>
      <w:r w:rsidR="00F04DD2" w:rsidRPr="006C534F">
        <w:rPr>
          <w:rFonts w:ascii="Times New Roman" w:hAnsi="Times New Roman"/>
          <w:color w:val="000000" w:themeColor="text1"/>
          <w:sz w:val="28"/>
          <w:szCs w:val="28"/>
        </w:rPr>
        <w:t>.</w:t>
      </w:r>
    </w:p>
    <w:p w:rsidR="00F04DD2" w:rsidRPr="00E077D4" w:rsidRDefault="00082D3C" w:rsidP="00ED455A">
      <w:pPr>
        <w:spacing w:before="100" w:after="0"/>
        <w:ind w:firstLine="540"/>
        <w:rPr>
          <w:rFonts w:ascii="Times New Roman" w:hAnsi="Times New Roman"/>
          <w:color w:val="000000" w:themeColor="text1"/>
          <w:sz w:val="28"/>
          <w:szCs w:val="28"/>
        </w:rPr>
      </w:pPr>
      <w:r w:rsidRPr="00E077D4">
        <w:rPr>
          <w:rFonts w:ascii="Times New Roman" w:hAnsi="Times New Roman"/>
          <w:color w:val="000000" w:themeColor="text1"/>
          <w:sz w:val="28"/>
          <w:szCs w:val="28"/>
        </w:rPr>
        <w:t>11</w:t>
      </w:r>
      <w:r w:rsidR="00075715" w:rsidRPr="00E077D4">
        <w:rPr>
          <w:rFonts w:ascii="Times New Roman" w:hAnsi="Times New Roman"/>
          <w:color w:val="000000" w:themeColor="text1"/>
          <w:sz w:val="28"/>
          <w:szCs w:val="28"/>
        </w:rPr>
        <w:t xml:space="preserve">. </w:t>
      </w:r>
      <w:r w:rsidR="00E030B9" w:rsidRPr="00E077D4">
        <w:rPr>
          <w:rFonts w:ascii="Times New Roman" w:hAnsi="Times New Roman"/>
          <w:color w:val="000000" w:themeColor="text1"/>
          <w:sz w:val="28"/>
          <w:szCs w:val="28"/>
        </w:rPr>
        <w:t>Thời gian</w:t>
      </w:r>
      <w:r w:rsidR="004C2A05" w:rsidRPr="00E077D4">
        <w:rPr>
          <w:rFonts w:ascii="Times New Roman" w:hAnsi="Times New Roman"/>
          <w:color w:val="000000" w:themeColor="text1"/>
          <w:sz w:val="28"/>
          <w:szCs w:val="28"/>
        </w:rPr>
        <w:t>, địa điểm</w:t>
      </w:r>
      <w:r w:rsidR="00244A15" w:rsidRPr="00E077D4">
        <w:rPr>
          <w:rFonts w:ascii="Times New Roman" w:hAnsi="Times New Roman"/>
          <w:color w:val="000000" w:themeColor="text1"/>
          <w:sz w:val="28"/>
          <w:szCs w:val="28"/>
        </w:rPr>
        <w:t xml:space="preserve"> tổ chức đấu giá: </w:t>
      </w:r>
      <w:r w:rsidR="00E077D4" w:rsidRPr="00E077D4">
        <w:rPr>
          <w:rFonts w:ascii="Times New Roman" w:hAnsi="Times New Roman"/>
          <w:color w:val="000000" w:themeColor="text1"/>
          <w:sz w:val="28"/>
          <w:szCs w:val="28"/>
        </w:rPr>
        <w:t xml:space="preserve">Từ 08 giờ 30 ngày </w:t>
      </w:r>
      <w:r w:rsidR="006C534F">
        <w:rPr>
          <w:rFonts w:ascii="Times New Roman" w:hAnsi="Times New Roman"/>
          <w:color w:val="000000" w:themeColor="text1"/>
          <w:spacing w:val="-2"/>
          <w:sz w:val="28"/>
          <w:szCs w:val="28"/>
          <w:lang w:val="fr-FR"/>
        </w:rPr>
        <w:t>17/7</w:t>
      </w:r>
      <w:r w:rsidR="00E077D4" w:rsidRPr="00E077D4">
        <w:rPr>
          <w:rFonts w:ascii="Times New Roman" w:hAnsi="Times New Roman"/>
          <w:color w:val="000000" w:themeColor="text1"/>
          <w:spacing w:val="-2"/>
          <w:sz w:val="28"/>
          <w:szCs w:val="28"/>
          <w:lang w:val="fr-FR"/>
        </w:rPr>
        <w:t xml:space="preserve">/2020 </w:t>
      </w:r>
      <w:r w:rsidR="00E077D4" w:rsidRPr="00E077D4">
        <w:rPr>
          <w:rFonts w:ascii="Times New Roman" w:hAnsi="Times New Roman"/>
          <w:color w:val="000000" w:themeColor="text1"/>
          <w:sz w:val="28"/>
          <w:szCs w:val="28"/>
        </w:rPr>
        <w:t>tại Hội trường tầng 2, UBND xã Thủy Sơn, huyện Thủy Nguyên, TP.Hải Phòng</w:t>
      </w:r>
      <w:r w:rsidR="00E030B9" w:rsidRPr="00E077D4">
        <w:rPr>
          <w:rFonts w:ascii="Times New Roman" w:hAnsi="Times New Roman"/>
          <w:color w:val="000000" w:themeColor="text1"/>
          <w:sz w:val="28"/>
          <w:szCs w:val="28"/>
        </w:rPr>
        <w:t>.</w:t>
      </w:r>
      <w:r w:rsidR="00F5755A" w:rsidRPr="00E077D4">
        <w:rPr>
          <w:rFonts w:ascii="Times New Roman" w:hAnsi="Times New Roman"/>
          <w:color w:val="000000" w:themeColor="text1"/>
          <w:sz w:val="28"/>
          <w:szCs w:val="28"/>
        </w:rPr>
        <w:t>/.</w:t>
      </w:r>
    </w:p>
    <w:p w:rsidR="001450A2" w:rsidRPr="004564D7" w:rsidRDefault="001450A2" w:rsidP="0019601B">
      <w:pPr>
        <w:spacing w:before="120" w:after="0"/>
        <w:ind w:firstLine="540"/>
        <w:rPr>
          <w:rFonts w:ascii="Times New Roman" w:hAnsi="Times New Roman"/>
          <w:color w:val="000000"/>
          <w:sz w:val="28"/>
          <w:szCs w:val="28"/>
        </w:rPr>
      </w:pPr>
    </w:p>
    <w:tbl>
      <w:tblPr>
        <w:tblStyle w:val="TableGrid"/>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tblGrid>
      <w:tr w:rsidR="001450A2" w:rsidRPr="004564D7" w:rsidTr="00F419A8">
        <w:tc>
          <w:tcPr>
            <w:tcW w:w="1728" w:type="dxa"/>
          </w:tcPr>
          <w:p w:rsidR="001450A2" w:rsidRPr="004564D7" w:rsidRDefault="001450A2" w:rsidP="00620910">
            <w:pPr>
              <w:spacing w:before="240"/>
              <w:ind w:left="-90" w:firstLine="0"/>
              <w:rPr>
                <w:rFonts w:ascii="Times New Roman" w:hAnsi="Times New Roman"/>
                <w:b/>
                <w:color w:val="000000"/>
                <w:sz w:val="26"/>
                <w:szCs w:val="26"/>
              </w:rPr>
            </w:pPr>
            <w:r w:rsidRPr="004564D7">
              <w:rPr>
                <w:rFonts w:ascii="Times New Roman" w:hAnsi="Times New Roman"/>
                <w:b/>
                <w:color w:val="000000"/>
                <w:sz w:val="28"/>
                <w:szCs w:val="26"/>
              </w:rPr>
              <w:t>GIÁM ĐỐC</w:t>
            </w:r>
          </w:p>
          <w:p w:rsidR="00A4272E" w:rsidRPr="004564D7" w:rsidRDefault="00A4272E" w:rsidP="00A4272E">
            <w:pPr>
              <w:ind w:firstLine="0"/>
              <w:rPr>
                <w:rFonts w:ascii="Times New Roman" w:hAnsi="Times New Roman"/>
                <w:b/>
                <w:color w:val="000000"/>
                <w:sz w:val="26"/>
                <w:szCs w:val="26"/>
              </w:rPr>
            </w:pPr>
          </w:p>
          <w:p w:rsidR="004F23C8" w:rsidRPr="004564D7" w:rsidRDefault="004F23C8" w:rsidP="00A4272E">
            <w:pPr>
              <w:ind w:firstLine="0"/>
              <w:rPr>
                <w:rFonts w:ascii="Times New Roman" w:hAnsi="Times New Roman"/>
                <w:b/>
                <w:color w:val="000000"/>
                <w:sz w:val="26"/>
                <w:szCs w:val="26"/>
              </w:rPr>
            </w:pPr>
          </w:p>
          <w:p w:rsidR="00F419A8" w:rsidRPr="004564D7" w:rsidRDefault="00F419A8" w:rsidP="00A4272E">
            <w:pPr>
              <w:ind w:firstLine="0"/>
              <w:rPr>
                <w:rFonts w:ascii="Times New Roman" w:hAnsi="Times New Roman"/>
                <w:b/>
                <w:color w:val="000000"/>
                <w:sz w:val="26"/>
                <w:szCs w:val="26"/>
              </w:rPr>
            </w:pPr>
          </w:p>
          <w:p w:rsidR="001450A2" w:rsidRPr="004564D7" w:rsidRDefault="001450A2" w:rsidP="005E7DFF">
            <w:pPr>
              <w:spacing w:before="360"/>
              <w:ind w:left="-90" w:firstLine="0"/>
              <w:rPr>
                <w:rFonts w:ascii="Times New Roman" w:hAnsi="Times New Roman"/>
                <w:b/>
                <w:color w:val="000000"/>
                <w:sz w:val="30"/>
                <w:szCs w:val="26"/>
              </w:rPr>
            </w:pPr>
            <w:r w:rsidRPr="004564D7">
              <w:rPr>
                <w:rFonts w:ascii="Times New Roman" w:hAnsi="Times New Roman"/>
                <w:b/>
                <w:color w:val="000000"/>
                <w:sz w:val="28"/>
                <w:szCs w:val="26"/>
              </w:rPr>
              <w:t>Phạm Tuấn</w:t>
            </w:r>
          </w:p>
        </w:tc>
      </w:tr>
    </w:tbl>
    <w:p w:rsidR="001450A2" w:rsidRPr="004564D7" w:rsidRDefault="001450A2" w:rsidP="009B4A47">
      <w:pPr>
        <w:spacing w:before="120" w:after="0"/>
        <w:ind w:firstLine="0"/>
        <w:rPr>
          <w:rFonts w:ascii="Times New Roman" w:hAnsi="Times New Roman"/>
          <w:color w:val="000000"/>
          <w:sz w:val="28"/>
          <w:szCs w:val="28"/>
        </w:rPr>
      </w:pPr>
    </w:p>
    <w:p w:rsidR="001450A2" w:rsidRPr="004564D7" w:rsidRDefault="00EA56DB" w:rsidP="004972D4">
      <w:pPr>
        <w:rPr>
          <w:rFonts w:ascii="Times New Roman" w:hAnsi="Times New Roman"/>
          <w:b/>
          <w:color w:val="000000"/>
          <w:sz w:val="28"/>
          <w:szCs w:val="28"/>
        </w:rPr>
      </w:pPr>
      <w:r w:rsidRPr="004564D7">
        <w:rPr>
          <w:rFonts w:ascii="Times New Roman" w:hAnsi="Times New Roman"/>
          <w:b/>
          <w:color w:val="000000"/>
          <w:sz w:val="26"/>
          <w:szCs w:val="26"/>
        </w:rPr>
        <w:tab/>
      </w:r>
      <w:r w:rsidRPr="004564D7">
        <w:rPr>
          <w:rFonts w:ascii="Times New Roman" w:hAnsi="Times New Roman"/>
          <w:b/>
          <w:color w:val="000000"/>
          <w:sz w:val="26"/>
          <w:szCs w:val="26"/>
        </w:rPr>
        <w:tab/>
      </w:r>
      <w:r w:rsidRPr="004564D7">
        <w:rPr>
          <w:rFonts w:ascii="Times New Roman" w:hAnsi="Times New Roman"/>
          <w:b/>
          <w:color w:val="000000"/>
          <w:sz w:val="26"/>
          <w:szCs w:val="26"/>
        </w:rPr>
        <w:tab/>
      </w:r>
      <w:r w:rsidRPr="004564D7">
        <w:rPr>
          <w:rFonts w:ascii="Times New Roman" w:hAnsi="Times New Roman"/>
          <w:b/>
          <w:color w:val="000000"/>
          <w:sz w:val="26"/>
          <w:szCs w:val="26"/>
        </w:rPr>
        <w:tab/>
      </w:r>
      <w:r w:rsidRPr="004564D7">
        <w:rPr>
          <w:rFonts w:ascii="Times New Roman" w:hAnsi="Times New Roman"/>
          <w:b/>
          <w:color w:val="000000"/>
          <w:sz w:val="26"/>
          <w:szCs w:val="26"/>
        </w:rPr>
        <w:tab/>
      </w:r>
    </w:p>
    <w:p w:rsidR="00EA56DB" w:rsidRPr="004564D7" w:rsidRDefault="00EA56DB" w:rsidP="0019601B">
      <w:pPr>
        <w:rPr>
          <w:rFonts w:ascii="Times New Roman" w:hAnsi="Times New Roman"/>
          <w:b/>
          <w:color w:val="000000"/>
          <w:sz w:val="26"/>
          <w:szCs w:val="26"/>
        </w:rPr>
      </w:pPr>
      <w:r w:rsidRPr="004564D7">
        <w:rPr>
          <w:rFonts w:ascii="Times New Roman" w:hAnsi="Times New Roman"/>
          <w:b/>
          <w:color w:val="000000"/>
          <w:sz w:val="26"/>
          <w:szCs w:val="26"/>
        </w:rPr>
        <w:tab/>
      </w:r>
    </w:p>
    <w:p w:rsidR="006A459F" w:rsidRPr="004564D7" w:rsidRDefault="006A459F" w:rsidP="00086D93">
      <w:pPr>
        <w:rPr>
          <w:rFonts w:ascii="Times New Roman" w:hAnsi="Times New Roman"/>
          <w:b/>
          <w:color w:val="000000"/>
          <w:sz w:val="26"/>
          <w:szCs w:val="26"/>
        </w:rPr>
      </w:pPr>
    </w:p>
    <w:sectPr w:rsidR="006A459F" w:rsidRPr="004564D7" w:rsidSect="006C534F">
      <w:footerReference w:type="default" r:id="rId8"/>
      <w:pgSz w:w="11909" w:h="16834" w:code="9"/>
      <w:pgMar w:top="1134" w:right="907" w:bottom="1021" w:left="1588" w:header="72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FD2" w:rsidRDefault="00D91FD2" w:rsidP="004972D4">
      <w:pPr>
        <w:spacing w:after="0"/>
      </w:pPr>
      <w:r>
        <w:separator/>
      </w:r>
    </w:p>
  </w:endnote>
  <w:endnote w:type="continuationSeparator" w:id="1">
    <w:p w:rsidR="00D91FD2" w:rsidRDefault="00D91FD2" w:rsidP="004972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9055"/>
      <w:docPartObj>
        <w:docPartGallery w:val="Page Numbers (Bottom of Page)"/>
        <w:docPartUnique/>
      </w:docPartObj>
    </w:sdtPr>
    <w:sdtContent>
      <w:p w:rsidR="00C4425E" w:rsidRDefault="00985D52">
        <w:pPr>
          <w:pStyle w:val="Footer"/>
          <w:jc w:val="right"/>
        </w:pPr>
        <w:fldSimple w:instr=" PAGE   \* MERGEFORMAT ">
          <w:r w:rsidR="004F34BC">
            <w:rPr>
              <w:noProof/>
            </w:rPr>
            <w:t>4</w:t>
          </w:r>
        </w:fldSimple>
      </w:p>
    </w:sdtContent>
  </w:sdt>
  <w:p w:rsidR="00C4425E" w:rsidRDefault="00C44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FD2" w:rsidRDefault="00D91FD2" w:rsidP="004972D4">
      <w:pPr>
        <w:spacing w:after="0"/>
      </w:pPr>
      <w:r>
        <w:separator/>
      </w:r>
    </w:p>
  </w:footnote>
  <w:footnote w:type="continuationSeparator" w:id="1">
    <w:p w:rsidR="00D91FD2" w:rsidRDefault="00D91FD2" w:rsidP="004972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6029"/>
    <w:multiLevelType w:val="hybridMultilevel"/>
    <w:tmpl w:val="BCCC76E0"/>
    <w:lvl w:ilvl="0" w:tplc="FD0E9B8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1D1558C1"/>
    <w:multiLevelType w:val="hybridMultilevel"/>
    <w:tmpl w:val="3418E5F8"/>
    <w:lvl w:ilvl="0" w:tplc="A98A96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8FE4871"/>
    <w:multiLevelType w:val="hybridMultilevel"/>
    <w:tmpl w:val="8C1444E8"/>
    <w:lvl w:ilvl="0" w:tplc="D9E0FDF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0B9"/>
    <w:rsid w:val="000416BF"/>
    <w:rsid w:val="0006001A"/>
    <w:rsid w:val="00072D8D"/>
    <w:rsid w:val="00075185"/>
    <w:rsid w:val="00075715"/>
    <w:rsid w:val="00082D3C"/>
    <w:rsid w:val="00086D93"/>
    <w:rsid w:val="000925C7"/>
    <w:rsid w:val="000C6D67"/>
    <w:rsid w:val="0010148F"/>
    <w:rsid w:val="00115139"/>
    <w:rsid w:val="00135A39"/>
    <w:rsid w:val="001450A2"/>
    <w:rsid w:val="001604D1"/>
    <w:rsid w:val="00161F72"/>
    <w:rsid w:val="001737CB"/>
    <w:rsid w:val="0018527E"/>
    <w:rsid w:val="0019601B"/>
    <w:rsid w:val="001B0E11"/>
    <w:rsid w:val="001D00BF"/>
    <w:rsid w:val="002106A6"/>
    <w:rsid w:val="00220BF3"/>
    <w:rsid w:val="00244A15"/>
    <w:rsid w:val="00246424"/>
    <w:rsid w:val="002B1E0E"/>
    <w:rsid w:val="002D10A2"/>
    <w:rsid w:val="002F0B90"/>
    <w:rsid w:val="002F0C07"/>
    <w:rsid w:val="00341103"/>
    <w:rsid w:val="00362ADA"/>
    <w:rsid w:val="00366BFD"/>
    <w:rsid w:val="003676EF"/>
    <w:rsid w:val="0037594E"/>
    <w:rsid w:val="00377690"/>
    <w:rsid w:val="00381235"/>
    <w:rsid w:val="003A7747"/>
    <w:rsid w:val="003A7D5D"/>
    <w:rsid w:val="003B26AB"/>
    <w:rsid w:val="003B741C"/>
    <w:rsid w:val="003C0AF4"/>
    <w:rsid w:val="003C60A9"/>
    <w:rsid w:val="003D6D1F"/>
    <w:rsid w:val="003E50F9"/>
    <w:rsid w:val="00406ECE"/>
    <w:rsid w:val="00424400"/>
    <w:rsid w:val="004564D7"/>
    <w:rsid w:val="00462DD2"/>
    <w:rsid w:val="00471DD5"/>
    <w:rsid w:val="004972D4"/>
    <w:rsid w:val="004B30CD"/>
    <w:rsid w:val="004C2A05"/>
    <w:rsid w:val="004D6D99"/>
    <w:rsid w:val="004F23C8"/>
    <w:rsid w:val="004F299E"/>
    <w:rsid w:val="004F34BC"/>
    <w:rsid w:val="004F634F"/>
    <w:rsid w:val="0050212E"/>
    <w:rsid w:val="00522994"/>
    <w:rsid w:val="00540AD0"/>
    <w:rsid w:val="00544710"/>
    <w:rsid w:val="00561683"/>
    <w:rsid w:val="005E7DFF"/>
    <w:rsid w:val="005F514E"/>
    <w:rsid w:val="00620910"/>
    <w:rsid w:val="0064172A"/>
    <w:rsid w:val="00670A06"/>
    <w:rsid w:val="0068215C"/>
    <w:rsid w:val="00690CAC"/>
    <w:rsid w:val="00691742"/>
    <w:rsid w:val="006A459F"/>
    <w:rsid w:val="006C534F"/>
    <w:rsid w:val="006F5169"/>
    <w:rsid w:val="00701168"/>
    <w:rsid w:val="00722496"/>
    <w:rsid w:val="0074013D"/>
    <w:rsid w:val="00760A1C"/>
    <w:rsid w:val="007A107C"/>
    <w:rsid w:val="007D36F5"/>
    <w:rsid w:val="007F6E95"/>
    <w:rsid w:val="00852623"/>
    <w:rsid w:val="008D71C8"/>
    <w:rsid w:val="00900CED"/>
    <w:rsid w:val="009401EE"/>
    <w:rsid w:val="00985D52"/>
    <w:rsid w:val="009864FF"/>
    <w:rsid w:val="009876BE"/>
    <w:rsid w:val="009B4A47"/>
    <w:rsid w:val="009D1DE6"/>
    <w:rsid w:val="00A120FF"/>
    <w:rsid w:val="00A12B3F"/>
    <w:rsid w:val="00A17426"/>
    <w:rsid w:val="00A42218"/>
    <w:rsid w:val="00A4272E"/>
    <w:rsid w:val="00A42D58"/>
    <w:rsid w:val="00A56E23"/>
    <w:rsid w:val="00A82AB6"/>
    <w:rsid w:val="00AA006C"/>
    <w:rsid w:val="00AA09A9"/>
    <w:rsid w:val="00AB408E"/>
    <w:rsid w:val="00AE2675"/>
    <w:rsid w:val="00B0726A"/>
    <w:rsid w:val="00B10369"/>
    <w:rsid w:val="00B138DF"/>
    <w:rsid w:val="00B23A94"/>
    <w:rsid w:val="00B242F8"/>
    <w:rsid w:val="00B25328"/>
    <w:rsid w:val="00B46AD7"/>
    <w:rsid w:val="00B47FE4"/>
    <w:rsid w:val="00B73CA2"/>
    <w:rsid w:val="00B85506"/>
    <w:rsid w:val="00B87255"/>
    <w:rsid w:val="00BF5C14"/>
    <w:rsid w:val="00C2677E"/>
    <w:rsid w:val="00C4425E"/>
    <w:rsid w:val="00C5254D"/>
    <w:rsid w:val="00C64097"/>
    <w:rsid w:val="00CC07DC"/>
    <w:rsid w:val="00CE3CFE"/>
    <w:rsid w:val="00CF2D7F"/>
    <w:rsid w:val="00D11916"/>
    <w:rsid w:val="00D15DFC"/>
    <w:rsid w:val="00D807BF"/>
    <w:rsid w:val="00D91FD2"/>
    <w:rsid w:val="00DA541C"/>
    <w:rsid w:val="00DA543C"/>
    <w:rsid w:val="00DC03DC"/>
    <w:rsid w:val="00DE21EB"/>
    <w:rsid w:val="00DF282A"/>
    <w:rsid w:val="00E030B9"/>
    <w:rsid w:val="00E07584"/>
    <w:rsid w:val="00E077D4"/>
    <w:rsid w:val="00E238DB"/>
    <w:rsid w:val="00E2647C"/>
    <w:rsid w:val="00E465BC"/>
    <w:rsid w:val="00E5504D"/>
    <w:rsid w:val="00E57E9B"/>
    <w:rsid w:val="00E6145A"/>
    <w:rsid w:val="00E74B0E"/>
    <w:rsid w:val="00E76E21"/>
    <w:rsid w:val="00E9465B"/>
    <w:rsid w:val="00EA56DB"/>
    <w:rsid w:val="00EB227F"/>
    <w:rsid w:val="00ED12F2"/>
    <w:rsid w:val="00ED455A"/>
    <w:rsid w:val="00F04DD2"/>
    <w:rsid w:val="00F21385"/>
    <w:rsid w:val="00F26542"/>
    <w:rsid w:val="00F32EF4"/>
    <w:rsid w:val="00F419A8"/>
    <w:rsid w:val="00F50659"/>
    <w:rsid w:val="00F548F8"/>
    <w:rsid w:val="00F5755A"/>
    <w:rsid w:val="00F755AA"/>
    <w:rsid w:val="00FA31A6"/>
    <w:rsid w:val="00FE0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B9"/>
    <w:pPr>
      <w:spacing w:after="120" w:line="240" w:lineRule="auto"/>
      <w:ind w:firstLine="567"/>
      <w:jc w:val="both"/>
    </w:pPr>
    <w:rPr>
      <w:rFonts w:ascii=".VnTime" w:eastAsia="Times New Roman" w:hAnsi=".VnTime" w:cs="Times New Roman"/>
      <w:color w:val="0000FF"/>
      <w:sz w:val="24"/>
      <w:szCs w:val="24"/>
    </w:rPr>
  </w:style>
  <w:style w:type="paragraph" w:styleId="Heading1">
    <w:name w:val="heading 1"/>
    <w:basedOn w:val="Normal"/>
    <w:next w:val="Normal"/>
    <w:link w:val="Heading1Char"/>
    <w:qFormat/>
    <w:rsid w:val="00E030B9"/>
    <w:pPr>
      <w:keepNext/>
      <w:spacing w:before="100" w:after="0"/>
      <w:ind w:hanging="108"/>
      <w:outlineLvl w:val="0"/>
    </w:pPr>
    <w:rPr>
      <w:rFonts w:ascii=".VnAvantH" w:hAnsi=".VnAvantH"/>
      <w:b/>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0B9"/>
    <w:rPr>
      <w:rFonts w:ascii=".VnAvantH" w:eastAsia="Times New Roman" w:hAnsi=".VnAvantH" w:cs="Times New Roman"/>
      <w:b/>
      <w:sz w:val="18"/>
      <w:szCs w:val="20"/>
    </w:rPr>
  </w:style>
  <w:style w:type="table" w:styleId="TableGrid">
    <w:name w:val="Table Grid"/>
    <w:basedOn w:val="TableNormal"/>
    <w:uiPriority w:val="59"/>
    <w:rsid w:val="000757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5715"/>
    <w:pPr>
      <w:ind w:left="720"/>
      <w:contextualSpacing/>
    </w:pPr>
  </w:style>
  <w:style w:type="paragraph" w:styleId="BodyTextIndent2">
    <w:name w:val="Body Text Indent 2"/>
    <w:basedOn w:val="Normal"/>
    <w:link w:val="BodyTextIndent2Char"/>
    <w:uiPriority w:val="99"/>
    <w:semiHidden/>
    <w:unhideWhenUsed/>
    <w:rsid w:val="00EA56DB"/>
    <w:pPr>
      <w:spacing w:line="480" w:lineRule="auto"/>
      <w:ind w:left="360"/>
    </w:pPr>
  </w:style>
  <w:style w:type="character" w:customStyle="1" w:styleId="BodyTextIndent2Char">
    <w:name w:val="Body Text Indent 2 Char"/>
    <w:basedOn w:val="DefaultParagraphFont"/>
    <w:link w:val="BodyTextIndent2"/>
    <w:uiPriority w:val="99"/>
    <w:semiHidden/>
    <w:rsid w:val="00EA56DB"/>
    <w:rPr>
      <w:rFonts w:ascii=".VnTime" w:eastAsia="Times New Roman" w:hAnsi=".VnTime" w:cs="Times New Roman"/>
      <w:color w:val="0000FF"/>
      <w:sz w:val="24"/>
      <w:szCs w:val="24"/>
    </w:rPr>
  </w:style>
  <w:style w:type="paragraph" w:styleId="Header">
    <w:name w:val="header"/>
    <w:basedOn w:val="Normal"/>
    <w:link w:val="HeaderChar"/>
    <w:uiPriority w:val="99"/>
    <w:semiHidden/>
    <w:unhideWhenUsed/>
    <w:rsid w:val="004972D4"/>
    <w:pPr>
      <w:tabs>
        <w:tab w:val="center" w:pos="4680"/>
        <w:tab w:val="right" w:pos="9360"/>
      </w:tabs>
      <w:spacing w:after="0"/>
    </w:pPr>
  </w:style>
  <w:style w:type="character" w:customStyle="1" w:styleId="HeaderChar">
    <w:name w:val="Header Char"/>
    <w:basedOn w:val="DefaultParagraphFont"/>
    <w:link w:val="Header"/>
    <w:uiPriority w:val="99"/>
    <w:semiHidden/>
    <w:rsid w:val="004972D4"/>
    <w:rPr>
      <w:rFonts w:ascii=".VnTime" w:eastAsia="Times New Roman" w:hAnsi=".VnTime" w:cs="Times New Roman"/>
      <w:color w:val="0000FF"/>
      <w:sz w:val="24"/>
      <w:szCs w:val="24"/>
    </w:rPr>
  </w:style>
  <w:style w:type="paragraph" w:styleId="Footer">
    <w:name w:val="footer"/>
    <w:basedOn w:val="Normal"/>
    <w:link w:val="FooterChar"/>
    <w:uiPriority w:val="99"/>
    <w:unhideWhenUsed/>
    <w:rsid w:val="004972D4"/>
    <w:pPr>
      <w:tabs>
        <w:tab w:val="center" w:pos="4680"/>
        <w:tab w:val="right" w:pos="9360"/>
      </w:tabs>
      <w:spacing w:after="0"/>
    </w:pPr>
  </w:style>
  <w:style w:type="character" w:customStyle="1" w:styleId="FooterChar">
    <w:name w:val="Footer Char"/>
    <w:basedOn w:val="DefaultParagraphFont"/>
    <w:link w:val="Footer"/>
    <w:uiPriority w:val="99"/>
    <w:rsid w:val="004972D4"/>
    <w:rPr>
      <w:rFonts w:ascii=".VnTime" w:eastAsia="Times New Roman" w:hAnsi=".VnTime" w:cs="Times New Roman"/>
      <w:color w:val="0000FF"/>
      <w:sz w:val="24"/>
      <w:szCs w:val="24"/>
    </w:rPr>
  </w:style>
  <w:style w:type="character" w:styleId="Hyperlink">
    <w:name w:val="Hyperlink"/>
    <w:basedOn w:val="DefaultParagraphFont"/>
    <w:uiPriority w:val="99"/>
    <w:semiHidden/>
    <w:unhideWhenUsed/>
    <w:rsid w:val="005E7DFF"/>
    <w:rPr>
      <w:color w:val="0000FF"/>
      <w:u w:val="single"/>
    </w:rPr>
  </w:style>
  <w:style w:type="character" w:styleId="FollowedHyperlink">
    <w:name w:val="FollowedHyperlink"/>
    <w:basedOn w:val="DefaultParagraphFont"/>
    <w:uiPriority w:val="99"/>
    <w:semiHidden/>
    <w:unhideWhenUsed/>
    <w:rsid w:val="005E7DFF"/>
    <w:rPr>
      <w:color w:val="800080"/>
      <w:u w:val="single"/>
    </w:rPr>
  </w:style>
  <w:style w:type="paragraph" w:customStyle="1" w:styleId="xl65">
    <w:name w:val="xl65"/>
    <w:basedOn w:val="Normal"/>
    <w:rsid w:val="005E7DFF"/>
    <w:pPr>
      <w:spacing w:before="100" w:beforeAutospacing="1" w:after="100" w:afterAutospacing="1"/>
      <w:ind w:firstLine="0"/>
      <w:jc w:val="left"/>
    </w:pPr>
    <w:rPr>
      <w:rFonts w:ascii="Times New Roman" w:hAnsi="Times New Roman"/>
      <w:color w:val="auto"/>
      <w:sz w:val="26"/>
      <w:szCs w:val="26"/>
    </w:rPr>
  </w:style>
  <w:style w:type="paragraph" w:customStyle="1" w:styleId="xl66">
    <w:name w:val="xl66"/>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67">
    <w:name w:val="xl67"/>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68">
    <w:name w:val="xl68"/>
    <w:basedOn w:val="Normal"/>
    <w:rsid w:val="005E7D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69">
    <w:name w:val="xl69"/>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70">
    <w:name w:val="xl70"/>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auto"/>
      <w:sz w:val="26"/>
      <w:szCs w:val="26"/>
    </w:rPr>
  </w:style>
  <w:style w:type="paragraph" w:customStyle="1" w:styleId="xl71">
    <w:name w:val="xl71"/>
    <w:basedOn w:val="Normal"/>
    <w:rsid w:val="005E7DFF"/>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color w:val="auto"/>
      <w:sz w:val="26"/>
      <w:szCs w:val="26"/>
    </w:rPr>
  </w:style>
  <w:style w:type="paragraph" w:customStyle="1" w:styleId="xl72">
    <w:name w:val="xl72"/>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auto"/>
      <w:sz w:val="26"/>
      <w:szCs w:val="26"/>
    </w:rPr>
  </w:style>
  <w:style w:type="paragraph" w:customStyle="1" w:styleId="xl73">
    <w:name w:val="xl73"/>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auto"/>
      <w:sz w:val="26"/>
      <w:szCs w:val="26"/>
    </w:rPr>
  </w:style>
  <w:style w:type="paragraph" w:customStyle="1" w:styleId="xl74">
    <w:name w:val="xl74"/>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75">
    <w:name w:val="xl75"/>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76">
    <w:name w:val="xl76"/>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77">
    <w:name w:val="xl77"/>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color w:val="auto"/>
      <w:sz w:val="26"/>
      <w:szCs w:val="26"/>
    </w:rPr>
  </w:style>
  <w:style w:type="paragraph" w:customStyle="1" w:styleId="xl78">
    <w:name w:val="xl78"/>
    <w:basedOn w:val="Normal"/>
    <w:rsid w:val="005E7DFF"/>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color w:val="auto"/>
      <w:sz w:val="26"/>
      <w:szCs w:val="26"/>
    </w:rPr>
  </w:style>
  <w:style w:type="paragraph" w:customStyle="1" w:styleId="xl79">
    <w:name w:val="xl79"/>
    <w:basedOn w:val="Normal"/>
    <w:rsid w:val="005E7DFF"/>
    <w:pPr>
      <w:pBdr>
        <w:left w:val="single" w:sz="4" w:space="0" w:color="auto"/>
        <w:right w:val="single" w:sz="4" w:space="0" w:color="auto"/>
      </w:pBdr>
      <w:spacing w:before="100" w:beforeAutospacing="1" w:after="100" w:afterAutospacing="1"/>
      <w:ind w:firstLine="0"/>
      <w:jc w:val="center"/>
    </w:pPr>
    <w:rPr>
      <w:rFonts w:ascii="Times New Roman" w:hAnsi="Times New Roman"/>
      <w:b/>
      <w:bCs/>
      <w:color w:val="auto"/>
      <w:sz w:val="26"/>
      <w:szCs w:val="26"/>
    </w:rPr>
  </w:style>
  <w:style w:type="paragraph" w:customStyle="1" w:styleId="xl80">
    <w:name w:val="xl80"/>
    <w:basedOn w:val="Normal"/>
    <w:rsid w:val="005E7DF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81">
    <w:name w:val="xl81"/>
    <w:basedOn w:val="Normal"/>
    <w:rsid w:val="005E7DFF"/>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82">
    <w:name w:val="xl82"/>
    <w:basedOn w:val="Normal"/>
    <w:rsid w:val="005E7D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83">
    <w:name w:val="xl83"/>
    <w:basedOn w:val="Normal"/>
    <w:rsid w:val="005E7DF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84">
    <w:name w:val="xl84"/>
    <w:basedOn w:val="Normal"/>
    <w:rsid w:val="005E7DF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85">
    <w:name w:val="xl85"/>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86">
    <w:name w:val="xl86"/>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87">
    <w:name w:val="xl87"/>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88">
    <w:name w:val="xl88"/>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89">
    <w:name w:val="xl89"/>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90">
    <w:name w:val="xl90"/>
    <w:basedOn w:val="Normal"/>
    <w:rsid w:val="005E7D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color w:val="000000"/>
      <w:sz w:val="26"/>
      <w:szCs w:val="26"/>
    </w:rPr>
  </w:style>
  <w:style w:type="paragraph" w:customStyle="1" w:styleId="xl91">
    <w:name w:val="xl91"/>
    <w:basedOn w:val="Normal"/>
    <w:rsid w:val="005E7D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92">
    <w:name w:val="xl92"/>
    <w:basedOn w:val="Normal"/>
    <w:rsid w:val="005E7D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26"/>
      <w:szCs w:val="26"/>
    </w:rPr>
  </w:style>
  <w:style w:type="paragraph" w:customStyle="1" w:styleId="xl93">
    <w:name w:val="xl93"/>
    <w:basedOn w:val="Normal"/>
    <w:rsid w:val="005E7DFF"/>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94">
    <w:name w:val="xl94"/>
    <w:basedOn w:val="Normal"/>
    <w:rsid w:val="005E7DF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6"/>
      <w:szCs w:val="26"/>
    </w:rPr>
  </w:style>
  <w:style w:type="paragraph" w:customStyle="1" w:styleId="xl95">
    <w:name w:val="xl95"/>
    <w:basedOn w:val="Normal"/>
    <w:rsid w:val="005E7DF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color w:val="auto"/>
      <w:sz w:val="26"/>
      <w:szCs w:val="26"/>
    </w:rPr>
  </w:style>
</w:styles>
</file>

<file path=word/webSettings.xml><?xml version="1.0" encoding="utf-8"?>
<w:webSettings xmlns:r="http://schemas.openxmlformats.org/officeDocument/2006/relationships" xmlns:w="http://schemas.openxmlformats.org/wordprocessingml/2006/main">
  <w:divs>
    <w:div w:id="58097207">
      <w:bodyDiv w:val="1"/>
      <w:marLeft w:val="0"/>
      <w:marRight w:val="0"/>
      <w:marTop w:val="0"/>
      <w:marBottom w:val="0"/>
      <w:divBdr>
        <w:top w:val="none" w:sz="0" w:space="0" w:color="auto"/>
        <w:left w:val="none" w:sz="0" w:space="0" w:color="auto"/>
        <w:bottom w:val="none" w:sz="0" w:space="0" w:color="auto"/>
        <w:right w:val="none" w:sz="0" w:space="0" w:color="auto"/>
      </w:divBdr>
    </w:div>
    <w:div w:id="619996296">
      <w:bodyDiv w:val="1"/>
      <w:marLeft w:val="0"/>
      <w:marRight w:val="0"/>
      <w:marTop w:val="0"/>
      <w:marBottom w:val="0"/>
      <w:divBdr>
        <w:top w:val="none" w:sz="0" w:space="0" w:color="auto"/>
        <w:left w:val="none" w:sz="0" w:space="0" w:color="auto"/>
        <w:bottom w:val="none" w:sz="0" w:space="0" w:color="auto"/>
        <w:right w:val="none" w:sz="0" w:space="0" w:color="auto"/>
      </w:divBdr>
    </w:div>
    <w:div w:id="732435336">
      <w:bodyDiv w:val="1"/>
      <w:marLeft w:val="0"/>
      <w:marRight w:val="0"/>
      <w:marTop w:val="0"/>
      <w:marBottom w:val="0"/>
      <w:divBdr>
        <w:top w:val="none" w:sz="0" w:space="0" w:color="auto"/>
        <w:left w:val="none" w:sz="0" w:space="0" w:color="auto"/>
        <w:bottom w:val="none" w:sz="0" w:space="0" w:color="auto"/>
        <w:right w:val="none" w:sz="0" w:space="0" w:color="auto"/>
      </w:divBdr>
    </w:div>
    <w:div w:id="903684038">
      <w:bodyDiv w:val="1"/>
      <w:marLeft w:val="0"/>
      <w:marRight w:val="0"/>
      <w:marTop w:val="0"/>
      <w:marBottom w:val="0"/>
      <w:divBdr>
        <w:top w:val="none" w:sz="0" w:space="0" w:color="auto"/>
        <w:left w:val="none" w:sz="0" w:space="0" w:color="auto"/>
        <w:bottom w:val="none" w:sz="0" w:space="0" w:color="auto"/>
        <w:right w:val="none" w:sz="0" w:space="0" w:color="auto"/>
      </w:divBdr>
    </w:div>
    <w:div w:id="982612325">
      <w:bodyDiv w:val="1"/>
      <w:marLeft w:val="0"/>
      <w:marRight w:val="0"/>
      <w:marTop w:val="0"/>
      <w:marBottom w:val="0"/>
      <w:divBdr>
        <w:top w:val="none" w:sz="0" w:space="0" w:color="auto"/>
        <w:left w:val="none" w:sz="0" w:space="0" w:color="auto"/>
        <w:bottom w:val="none" w:sz="0" w:space="0" w:color="auto"/>
        <w:right w:val="none" w:sz="0" w:space="0" w:color="auto"/>
      </w:divBdr>
    </w:div>
    <w:div w:id="1158306858">
      <w:bodyDiv w:val="1"/>
      <w:marLeft w:val="0"/>
      <w:marRight w:val="0"/>
      <w:marTop w:val="0"/>
      <w:marBottom w:val="0"/>
      <w:divBdr>
        <w:top w:val="none" w:sz="0" w:space="0" w:color="auto"/>
        <w:left w:val="none" w:sz="0" w:space="0" w:color="auto"/>
        <w:bottom w:val="none" w:sz="0" w:space="0" w:color="auto"/>
        <w:right w:val="none" w:sz="0" w:space="0" w:color="auto"/>
      </w:divBdr>
    </w:div>
    <w:div w:id="1585602690">
      <w:bodyDiv w:val="1"/>
      <w:marLeft w:val="0"/>
      <w:marRight w:val="0"/>
      <w:marTop w:val="0"/>
      <w:marBottom w:val="0"/>
      <w:divBdr>
        <w:top w:val="none" w:sz="0" w:space="0" w:color="auto"/>
        <w:left w:val="none" w:sz="0" w:space="0" w:color="auto"/>
        <w:bottom w:val="none" w:sz="0" w:space="0" w:color="auto"/>
        <w:right w:val="none" w:sz="0" w:space="0" w:color="auto"/>
      </w:divBdr>
    </w:div>
    <w:div w:id="17856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6081-4889-4711-9CB6-CECFB4A9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Computer</cp:lastModifiedBy>
  <cp:revision>70</cp:revision>
  <cp:lastPrinted>2020-06-26T03:28:00Z</cp:lastPrinted>
  <dcterms:created xsi:type="dcterms:W3CDTF">2017-02-21T10:44:00Z</dcterms:created>
  <dcterms:modified xsi:type="dcterms:W3CDTF">2020-06-26T03:32:00Z</dcterms:modified>
</cp:coreProperties>
</file>