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87D24" w14:textId="77777777" w:rsidR="00253FCC" w:rsidRPr="00736BD1" w:rsidRDefault="00253FCC" w:rsidP="00253FCC">
      <w:pPr>
        <w:pStyle w:val="BodyText2"/>
        <w:spacing w:line="240" w:lineRule="auto"/>
        <w:ind w:left="0" w:firstLine="0"/>
        <w:jc w:val="center"/>
        <w:rPr>
          <w:b/>
        </w:rPr>
      </w:pPr>
      <w:r w:rsidRPr="00736BD1">
        <w:rPr>
          <w:b/>
        </w:rPr>
        <w:t>UỶ BAN NHÂN DÂN THÀNH PHỐ HẢI PHÒNG</w:t>
      </w:r>
    </w:p>
    <w:p w14:paraId="4BB5C3A4" w14:textId="77777777" w:rsidR="00253FCC" w:rsidRPr="00736BD1" w:rsidRDefault="00253FCC" w:rsidP="00253FCC">
      <w:pPr>
        <w:pStyle w:val="BodyText2"/>
        <w:tabs>
          <w:tab w:val="left" w:pos="0"/>
        </w:tabs>
        <w:spacing w:line="240" w:lineRule="auto"/>
        <w:ind w:left="0" w:firstLine="0"/>
        <w:jc w:val="center"/>
        <w:rPr>
          <w:b/>
          <w:sz w:val="16"/>
          <w:szCs w:val="16"/>
        </w:rPr>
      </w:pPr>
      <w:r>
        <w:rPr>
          <w:b/>
          <w:sz w:val="16"/>
          <w:szCs w:val="16"/>
        </w:rPr>
        <w:t>_____________________________</w:t>
      </w:r>
    </w:p>
    <w:p w14:paraId="171F4432" w14:textId="77777777" w:rsidR="00253FCC" w:rsidRDefault="00253FCC" w:rsidP="00253FCC">
      <w:pPr>
        <w:pStyle w:val="BodyText2"/>
        <w:tabs>
          <w:tab w:val="left" w:pos="0"/>
        </w:tabs>
        <w:spacing w:line="240" w:lineRule="auto"/>
        <w:ind w:left="0" w:firstLine="0"/>
        <w:jc w:val="center"/>
        <w:rPr>
          <w:b/>
        </w:rPr>
      </w:pPr>
    </w:p>
    <w:p w14:paraId="1185F840" w14:textId="77777777" w:rsidR="00755203" w:rsidRDefault="00755203" w:rsidP="0078726E">
      <w:pPr>
        <w:spacing w:after="0"/>
        <w:jc w:val="center"/>
        <w:rPr>
          <w:rFonts w:ascii="Times New Roman" w:hAnsi="Times New Roman" w:cs="Times New Roman"/>
          <w:b/>
          <w:sz w:val="28"/>
          <w:szCs w:val="28"/>
        </w:rPr>
      </w:pPr>
    </w:p>
    <w:p w14:paraId="5FF35E03" w14:textId="60FC4033" w:rsidR="00C90E80" w:rsidRDefault="00C90E80" w:rsidP="0078726E">
      <w:pPr>
        <w:spacing w:after="0"/>
        <w:jc w:val="center"/>
        <w:rPr>
          <w:rFonts w:ascii="Times New Roman" w:hAnsi="Times New Roman" w:cs="Times New Roman"/>
          <w:b/>
          <w:sz w:val="28"/>
          <w:szCs w:val="28"/>
        </w:rPr>
      </w:pPr>
      <w:r w:rsidRPr="0078726E">
        <w:rPr>
          <w:rFonts w:ascii="Times New Roman" w:hAnsi="Times New Roman" w:cs="Times New Roman"/>
          <w:b/>
          <w:sz w:val="28"/>
          <w:szCs w:val="28"/>
        </w:rPr>
        <w:t>THÔNG CÁO BÁO CHÍ</w:t>
      </w:r>
    </w:p>
    <w:p w14:paraId="7792F743" w14:textId="77777777" w:rsidR="007427D4" w:rsidRDefault="007427D4" w:rsidP="007427D4">
      <w:pPr>
        <w:spacing w:after="0"/>
        <w:jc w:val="center"/>
        <w:rPr>
          <w:rFonts w:ascii="Times New Roman" w:hAnsi="Times New Roman" w:cs="Times New Roman"/>
          <w:b/>
          <w:sz w:val="28"/>
          <w:szCs w:val="28"/>
        </w:rPr>
      </w:pPr>
      <w:r w:rsidRPr="007427D4">
        <w:rPr>
          <w:rFonts w:ascii="Times New Roman" w:hAnsi="Times New Roman" w:cs="Times New Roman"/>
          <w:b/>
          <w:sz w:val="28"/>
          <w:szCs w:val="28"/>
        </w:rPr>
        <w:t>Lễ Động thổ</w:t>
      </w:r>
      <w:r w:rsidRPr="007427D4">
        <w:rPr>
          <w:rFonts w:ascii="Times New Roman" w:hAnsi="Times New Roman" w:cs="Times New Roman"/>
          <w:b/>
          <w:sz w:val="28"/>
          <w:szCs w:val="28"/>
        </w:rPr>
        <w:t xml:space="preserve"> Resort 5 sao</w:t>
      </w:r>
      <w:r w:rsidRPr="007427D4">
        <w:rPr>
          <w:rFonts w:ascii="Times New Roman" w:hAnsi="Times New Roman" w:cs="Times New Roman"/>
          <w:b/>
          <w:sz w:val="28"/>
          <w:szCs w:val="28"/>
        </w:rPr>
        <w:t xml:space="preserve"> và Khai trương bãi biển nhân tạo (Giai đoạn 1) Dragon Đồ Sơn tại Khu du lịch quốc tế Đồi Rồng,</w:t>
      </w:r>
    </w:p>
    <w:p w14:paraId="6E73E017" w14:textId="48C2A8CB" w:rsidR="007427D4" w:rsidRPr="007427D4" w:rsidRDefault="007427D4" w:rsidP="007427D4">
      <w:pPr>
        <w:spacing w:after="0"/>
        <w:jc w:val="center"/>
        <w:rPr>
          <w:rFonts w:ascii="Times New Roman" w:hAnsi="Times New Roman" w:cs="Times New Roman"/>
          <w:b/>
          <w:sz w:val="28"/>
          <w:szCs w:val="28"/>
        </w:rPr>
      </w:pPr>
      <w:r w:rsidRPr="007427D4">
        <w:rPr>
          <w:rFonts w:ascii="Times New Roman" w:hAnsi="Times New Roman" w:cs="Times New Roman"/>
          <w:b/>
          <w:sz w:val="28"/>
          <w:szCs w:val="28"/>
        </w:rPr>
        <w:t xml:space="preserve"> quận Đồ Sơn, </w:t>
      </w:r>
      <w:r>
        <w:rPr>
          <w:rFonts w:ascii="Times New Roman" w:hAnsi="Times New Roman" w:cs="Times New Roman"/>
          <w:b/>
          <w:sz w:val="28"/>
          <w:szCs w:val="28"/>
        </w:rPr>
        <w:t>thành phố</w:t>
      </w:r>
      <w:r w:rsidRPr="007427D4">
        <w:rPr>
          <w:rFonts w:ascii="Times New Roman" w:hAnsi="Times New Roman" w:cs="Times New Roman"/>
          <w:b/>
          <w:sz w:val="28"/>
          <w:szCs w:val="28"/>
        </w:rPr>
        <w:t xml:space="preserve"> Hải Phòng </w:t>
      </w:r>
    </w:p>
    <w:p w14:paraId="0E127744" w14:textId="73390B50" w:rsidR="00C90E80" w:rsidRPr="007427D4" w:rsidRDefault="007427D4" w:rsidP="007427D4">
      <w:pPr>
        <w:spacing w:after="0"/>
        <w:jc w:val="center"/>
        <w:rPr>
          <w:rFonts w:ascii="Times New Roman" w:hAnsi="Times New Roman" w:cs="Times New Roman"/>
          <w:b/>
          <w:sz w:val="26"/>
          <w:szCs w:val="26"/>
        </w:rPr>
      </w:pPr>
      <w:r w:rsidRPr="0078726E">
        <w:rPr>
          <w:rFonts w:ascii="Times New Roman" w:hAnsi="Times New Roman" w:cs="Times New Roman"/>
          <w:sz w:val="28"/>
          <w:szCs w:val="28"/>
        </w:rPr>
        <w:t xml:space="preserve"> </w:t>
      </w:r>
      <w:r w:rsidR="00C90E80" w:rsidRPr="0078726E">
        <w:rPr>
          <w:rFonts w:ascii="Times New Roman" w:hAnsi="Times New Roman" w:cs="Times New Roman"/>
          <w:sz w:val="28"/>
          <w:szCs w:val="28"/>
        </w:rPr>
        <w:t>(</w:t>
      </w:r>
      <w:r w:rsidR="00C07B0F">
        <w:rPr>
          <w:rFonts w:ascii="Times New Roman" w:hAnsi="Times New Roman" w:cs="Times New Roman"/>
          <w:b/>
          <w:sz w:val="28"/>
          <w:szCs w:val="28"/>
        </w:rPr>
        <w:t>Ngày 06</w:t>
      </w:r>
      <w:r w:rsidR="00422439">
        <w:rPr>
          <w:rFonts w:ascii="Times New Roman" w:hAnsi="Times New Roman" w:cs="Times New Roman"/>
          <w:b/>
          <w:sz w:val="28"/>
          <w:szCs w:val="28"/>
          <w:lang w:val="vi-VN"/>
        </w:rPr>
        <w:t xml:space="preserve"> </w:t>
      </w:r>
      <w:r w:rsidR="00E2274F">
        <w:rPr>
          <w:rFonts w:ascii="Times New Roman" w:hAnsi="Times New Roman" w:cs="Times New Roman"/>
          <w:b/>
          <w:sz w:val="28"/>
          <w:szCs w:val="28"/>
        </w:rPr>
        <w:t>/6</w:t>
      </w:r>
      <w:r w:rsidR="00C90E80" w:rsidRPr="00755203">
        <w:rPr>
          <w:rFonts w:ascii="Times New Roman" w:hAnsi="Times New Roman" w:cs="Times New Roman"/>
          <w:b/>
          <w:sz w:val="28"/>
          <w:szCs w:val="28"/>
        </w:rPr>
        <w:t>/2020</w:t>
      </w:r>
      <w:r w:rsidR="00C90E80" w:rsidRPr="0078726E">
        <w:rPr>
          <w:rFonts w:ascii="Times New Roman" w:hAnsi="Times New Roman" w:cs="Times New Roman"/>
          <w:sz w:val="28"/>
          <w:szCs w:val="28"/>
        </w:rPr>
        <w:t>)</w:t>
      </w:r>
    </w:p>
    <w:p w14:paraId="7576112A" w14:textId="77777777" w:rsidR="00C90E80" w:rsidRPr="0078726E" w:rsidRDefault="00C90E80" w:rsidP="00E3635F">
      <w:pPr>
        <w:jc w:val="both"/>
        <w:rPr>
          <w:sz w:val="28"/>
          <w:szCs w:val="28"/>
        </w:rPr>
      </w:pPr>
      <w:r w:rsidRPr="0078726E">
        <w:rPr>
          <w:noProof/>
          <w:sz w:val="28"/>
          <w:szCs w:val="28"/>
          <w:lang w:val="vi-VN" w:eastAsia="vi-VN"/>
        </w:rPr>
        <mc:AlternateContent>
          <mc:Choice Requires="wps">
            <w:drawing>
              <wp:anchor distT="0" distB="0" distL="114300" distR="114300" simplePos="0" relativeHeight="251659264" behindDoc="0" locked="0" layoutInCell="1" allowOverlap="1" wp14:anchorId="52A44105" wp14:editId="06924B2C">
                <wp:simplePos x="0" y="0"/>
                <wp:positionH relativeFrom="column">
                  <wp:posOffset>2272665</wp:posOffset>
                </wp:positionH>
                <wp:positionV relativeFrom="paragraph">
                  <wp:posOffset>30480</wp:posOffset>
                </wp:positionV>
                <wp:extent cx="1152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972D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95pt,2.4pt" to="269.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" strokecolor="black [3200]" strokeweight=".5pt">
                <v:stroke joinstyle="miter"/>
              </v:line>
            </w:pict>
          </mc:Fallback>
        </mc:AlternateContent>
      </w:r>
    </w:p>
    <w:p w14:paraId="6A2BEB64" w14:textId="77777777" w:rsidR="000B40E2" w:rsidRDefault="000B40E2" w:rsidP="00AE3317">
      <w:pPr>
        <w:spacing w:after="0"/>
        <w:ind w:firstLine="709"/>
        <w:jc w:val="both"/>
        <w:rPr>
          <w:rFonts w:ascii="Times New Roman" w:hAnsi="Times New Roman" w:cs="Times New Roman"/>
          <w:sz w:val="28"/>
          <w:szCs w:val="28"/>
          <w:lang w:val="vi-VN"/>
        </w:rPr>
      </w:pPr>
    </w:p>
    <w:p w14:paraId="2C6BF0D5" w14:textId="78CBE03C" w:rsidR="00986D70" w:rsidRPr="005C24CE" w:rsidRDefault="00C07B0F" w:rsidP="00AE3317">
      <w:pPr>
        <w:spacing w:after="0"/>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Ngày 06</w:t>
      </w:r>
      <w:r w:rsidR="00E2274F">
        <w:rPr>
          <w:rFonts w:ascii="Times New Roman" w:hAnsi="Times New Roman" w:cs="Times New Roman"/>
          <w:sz w:val="28"/>
          <w:szCs w:val="28"/>
          <w:lang w:val="vi-VN"/>
        </w:rPr>
        <w:t>/6</w:t>
      </w:r>
      <w:r w:rsidR="00986D70">
        <w:rPr>
          <w:rFonts w:ascii="Times New Roman" w:hAnsi="Times New Roman" w:cs="Times New Roman"/>
          <w:sz w:val="28"/>
          <w:szCs w:val="28"/>
          <w:lang w:val="vi-VN"/>
        </w:rPr>
        <w:t xml:space="preserve">/2020, Ủy ban nhân dân thành phố Hải Phòng và </w:t>
      </w:r>
      <w:r w:rsidR="00527959" w:rsidRPr="00E2274F">
        <w:rPr>
          <w:rFonts w:ascii="Times New Roman" w:hAnsi="Times New Roman" w:cs="Times New Roman"/>
          <w:sz w:val="28"/>
          <w:szCs w:val="28"/>
          <w:lang w:val="vi-VN"/>
        </w:rPr>
        <w:t>Công ty cổ phần Đầu tư và du lịch Vạn Hương</w:t>
      </w:r>
      <w:r w:rsidR="00986D70">
        <w:rPr>
          <w:rFonts w:ascii="Times New Roman" w:hAnsi="Times New Roman" w:cs="Times New Roman"/>
          <w:sz w:val="28"/>
          <w:szCs w:val="28"/>
          <w:lang w:val="vi-VN"/>
        </w:rPr>
        <w:t xml:space="preserve"> tổ chức Lễ khánh thành </w:t>
      </w:r>
      <w:r w:rsidR="00986D70" w:rsidRPr="000B40E2">
        <w:rPr>
          <w:rFonts w:ascii="Times New Roman" w:hAnsi="Times New Roman" w:cs="Times New Roman"/>
          <w:sz w:val="28"/>
          <w:szCs w:val="28"/>
          <w:lang w:val="vi-VN"/>
        </w:rPr>
        <w:t>Bãi tắm nhân tạo và động thổ Resort khách sạn 5 sao</w:t>
      </w:r>
      <w:r w:rsidR="00986D70" w:rsidRPr="005C24CE">
        <w:rPr>
          <w:rFonts w:ascii="Times New Roman" w:hAnsi="Times New Roman" w:cs="Times New Roman"/>
          <w:sz w:val="28"/>
          <w:szCs w:val="28"/>
          <w:lang w:val="vi-VN"/>
        </w:rPr>
        <w:t xml:space="preserve"> </w:t>
      </w:r>
      <w:r w:rsidR="00986D70" w:rsidRPr="000B40E2">
        <w:rPr>
          <w:rFonts w:ascii="Times New Roman" w:hAnsi="Times New Roman" w:cs="Times New Roman"/>
          <w:sz w:val="28"/>
          <w:szCs w:val="28"/>
          <w:lang w:val="vi-VN"/>
        </w:rPr>
        <w:t>tại Khu du lịch quốc tế Đồi Rồng</w:t>
      </w:r>
      <w:r w:rsidR="00986D70" w:rsidRPr="005C24CE">
        <w:rPr>
          <w:rFonts w:ascii="Times New Roman" w:hAnsi="Times New Roman" w:cs="Times New Roman"/>
          <w:sz w:val="28"/>
          <w:szCs w:val="28"/>
          <w:lang w:val="vi-VN"/>
        </w:rPr>
        <w:t>.</w:t>
      </w:r>
      <w:r w:rsidR="005C24CE" w:rsidRPr="005C24CE">
        <w:rPr>
          <w:rFonts w:ascii="Times New Roman" w:hAnsi="Times New Roman" w:cs="Times New Roman"/>
          <w:sz w:val="28"/>
          <w:szCs w:val="28"/>
          <w:lang w:val="vi-VN"/>
        </w:rPr>
        <w:t xml:space="preserve"> Đây là sự kiện nằm trong chuỗi hoạt động kỷ niệm 130 năm Ngày sinh Chủ tịch Hồ Chí Minh (19/5/1890 – 19/5/2020), chào mừng kỷ niệm 65 năm Ngày giải phóng Hải Phòng (13/5/1955 – 13/5/2020).</w:t>
      </w:r>
    </w:p>
    <w:p w14:paraId="0A3B357B" w14:textId="5AA5D506" w:rsidR="004F384E" w:rsidRPr="00C07B0F" w:rsidRDefault="00986D70" w:rsidP="00986D70">
      <w:pPr>
        <w:spacing w:before="120" w:after="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4F384E" w:rsidRPr="00986D70">
        <w:rPr>
          <w:rFonts w:ascii="Times New Roman" w:hAnsi="Times New Roman" w:cs="Times New Roman"/>
          <w:sz w:val="28"/>
          <w:szCs w:val="28"/>
          <w:lang w:val="vi-VN"/>
        </w:rPr>
        <w:t xml:space="preserve">Dự án Khu du lịch quốc tế Đồi Rồng do </w:t>
      </w:r>
      <w:r w:rsidR="00E2274F" w:rsidRPr="00E2274F">
        <w:rPr>
          <w:rFonts w:ascii="Times New Roman" w:hAnsi="Times New Roman" w:cs="Times New Roman"/>
          <w:sz w:val="28"/>
          <w:szCs w:val="28"/>
          <w:lang w:val="vi-VN"/>
        </w:rPr>
        <w:t>Công ty cổ phần Đầu tư và du lịch Vạn Hương</w:t>
      </w:r>
      <w:r w:rsidR="007427D4">
        <w:rPr>
          <w:rFonts w:ascii="Times New Roman" w:hAnsi="Times New Roman" w:cs="Times New Roman"/>
          <w:sz w:val="28"/>
          <w:szCs w:val="28"/>
          <w:lang w:val="vi-VN"/>
        </w:rPr>
        <w:t xml:space="preserve"> </w:t>
      </w:r>
      <w:r w:rsidR="00E2274F" w:rsidRPr="00E2274F">
        <w:rPr>
          <w:rFonts w:ascii="Times New Roman" w:hAnsi="Times New Roman" w:cs="Times New Roman"/>
          <w:sz w:val="28"/>
          <w:szCs w:val="28"/>
          <w:lang w:val="vi-VN"/>
        </w:rPr>
        <w:t xml:space="preserve"> </w:t>
      </w:r>
      <w:r w:rsidR="004F384E" w:rsidRPr="00986D70">
        <w:rPr>
          <w:rFonts w:ascii="Times New Roman" w:hAnsi="Times New Roman" w:cs="Times New Roman"/>
          <w:sz w:val="28"/>
          <w:szCs w:val="28"/>
          <w:lang w:val="vi-VN"/>
        </w:rPr>
        <w:t>triển khai tại phường Vạn Hương, quận Đồ Sơn, thành phố Hải Phòng có quy mô 480 ha với tổng mức đầu tư dự kiến hơn 25.000 tỉ đồng, thực hiện trong thời gian 5 năm (từ</w:t>
      </w:r>
      <w:r w:rsidR="00D3413C" w:rsidRPr="00986D70">
        <w:rPr>
          <w:rFonts w:ascii="Times New Roman" w:hAnsi="Times New Roman" w:cs="Times New Roman"/>
          <w:sz w:val="28"/>
          <w:szCs w:val="28"/>
          <w:lang w:val="vi-VN"/>
        </w:rPr>
        <w:t xml:space="preserve"> 2019 - 2023). </w:t>
      </w:r>
      <w:r w:rsidR="00D3413C" w:rsidRPr="00C07B0F">
        <w:rPr>
          <w:rFonts w:ascii="Times New Roman" w:hAnsi="Times New Roman" w:cs="Times New Roman"/>
          <w:sz w:val="28"/>
          <w:szCs w:val="28"/>
          <w:lang w:val="vi-VN"/>
        </w:rPr>
        <w:t>Dự án</w:t>
      </w:r>
      <w:r w:rsidR="004F384E" w:rsidRPr="00C07B0F">
        <w:rPr>
          <w:rFonts w:ascii="Times New Roman" w:hAnsi="Times New Roman" w:cs="Times New Roman"/>
          <w:sz w:val="28"/>
          <w:szCs w:val="28"/>
          <w:lang w:val="vi-VN"/>
        </w:rPr>
        <w:t xml:space="preserve"> gồm các hạng mụ</w:t>
      </w:r>
      <w:r w:rsidR="00D3413C" w:rsidRPr="00C07B0F">
        <w:rPr>
          <w:rFonts w:ascii="Times New Roman" w:hAnsi="Times New Roman" w:cs="Times New Roman"/>
          <w:sz w:val="28"/>
          <w:szCs w:val="28"/>
          <w:lang w:val="vi-VN"/>
        </w:rPr>
        <w:t xml:space="preserve">c: </w:t>
      </w:r>
      <w:r w:rsidR="004F384E" w:rsidRPr="00C07B0F">
        <w:rPr>
          <w:rFonts w:ascii="Times New Roman" w:hAnsi="Times New Roman" w:cs="Times New Roman"/>
          <w:sz w:val="28"/>
          <w:szCs w:val="28"/>
          <w:lang w:val="vi-VN"/>
        </w:rPr>
        <w:t>sân golf, trung tâm hội nghị, hội thảo; nhà ở nghỉ dưỡng cao cấp phục vụ du lịch; khách sạn 5 sao; resort; khu phố thương mại; biển nhân tạo; bể bơi nước ngọt, bể bơi nước mặn; công viên nước; khu vui chơi giải trí...</w:t>
      </w:r>
    </w:p>
    <w:p w14:paraId="6C9608AE" w14:textId="680DFBEE" w:rsidR="00E27B8F" w:rsidRPr="00E2274F" w:rsidRDefault="00E27B8F" w:rsidP="004235C5">
      <w:pPr>
        <w:spacing w:before="120" w:after="0" w:line="360" w:lineRule="exact"/>
        <w:ind w:firstLine="720"/>
        <w:jc w:val="both"/>
        <w:rPr>
          <w:rFonts w:ascii="Times New Roman" w:hAnsi="Times New Roman" w:cs="Times New Roman"/>
          <w:sz w:val="28"/>
          <w:szCs w:val="28"/>
          <w:lang w:val="vi-VN"/>
        </w:rPr>
      </w:pPr>
      <w:r w:rsidRPr="00E2274F">
        <w:rPr>
          <w:rFonts w:ascii="Times New Roman" w:hAnsi="Times New Roman" w:cs="Times New Roman"/>
          <w:sz w:val="28"/>
          <w:szCs w:val="28"/>
          <w:lang w:val="vi-VN"/>
        </w:rPr>
        <w:t xml:space="preserve">Đây là dự án quan trọng được </w:t>
      </w:r>
      <w:r w:rsidR="008F3540" w:rsidRPr="00E2274F">
        <w:rPr>
          <w:rFonts w:ascii="Times New Roman" w:hAnsi="Times New Roman" w:cs="Times New Roman"/>
          <w:sz w:val="28"/>
          <w:szCs w:val="28"/>
          <w:lang w:val="vi-VN"/>
        </w:rPr>
        <w:t>Công ty cổ phần Đầu tư và du lịch Vạn Hương</w:t>
      </w:r>
      <w:r w:rsidR="008F3540" w:rsidRPr="00E2274F">
        <w:rPr>
          <w:rFonts w:ascii="Times New Roman" w:hAnsi="Times New Roman" w:cs="Times New Roman"/>
          <w:sz w:val="28"/>
          <w:szCs w:val="28"/>
          <w:lang w:val="vi-VN"/>
        </w:rPr>
        <w:t xml:space="preserve"> </w:t>
      </w:r>
      <w:bookmarkStart w:id="0" w:name="_GoBack"/>
      <w:bookmarkEnd w:id="0"/>
      <w:r w:rsidRPr="00E2274F">
        <w:rPr>
          <w:rFonts w:ascii="Times New Roman" w:hAnsi="Times New Roman" w:cs="Times New Roman"/>
          <w:sz w:val="28"/>
          <w:szCs w:val="28"/>
          <w:lang w:val="vi-VN"/>
        </w:rPr>
        <w:t>tập trung nguồn lực tài chính để triển khai với tốc độ nhanh nhất, đảm bảo tiến độ công trình</w:t>
      </w:r>
      <w:r w:rsidR="00D3413C" w:rsidRPr="00E2274F">
        <w:rPr>
          <w:rFonts w:ascii="Times New Roman" w:hAnsi="Times New Roman" w:cs="Times New Roman"/>
          <w:sz w:val="28"/>
          <w:szCs w:val="28"/>
          <w:lang w:val="vi-VN"/>
        </w:rPr>
        <w:t>, thiết thực</w:t>
      </w:r>
      <w:r w:rsidRPr="00E2274F">
        <w:rPr>
          <w:rFonts w:ascii="Times New Roman" w:hAnsi="Times New Roman" w:cs="Times New Roman"/>
          <w:sz w:val="28"/>
          <w:szCs w:val="28"/>
          <w:lang w:val="vi-VN"/>
        </w:rPr>
        <w:t xml:space="preserve"> đóng  góp vào sự phát triển du lịch của </w:t>
      </w:r>
      <w:r w:rsidR="00D3413C" w:rsidRPr="00E2274F">
        <w:rPr>
          <w:rFonts w:ascii="Times New Roman" w:hAnsi="Times New Roman" w:cs="Times New Roman"/>
          <w:sz w:val="28"/>
          <w:szCs w:val="28"/>
          <w:lang w:val="vi-VN"/>
        </w:rPr>
        <w:t xml:space="preserve">thành phố </w:t>
      </w:r>
      <w:r w:rsidRPr="00E2274F">
        <w:rPr>
          <w:rFonts w:ascii="Times New Roman" w:hAnsi="Times New Roman" w:cs="Times New Roman"/>
          <w:sz w:val="28"/>
          <w:szCs w:val="28"/>
          <w:lang w:val="vi-VN"/>
        </w:rPr>
        <w:t xml:space="preserve">Hải Phòng. </w:t>
      </w:r>
    </w:p>
    <w:p w14:paraId="694DE6CF" w14:textId="20AA2354" w:rsidR="00E27B8F" w:rsidRPr="00E2274F" w:rsidRDefault="00E27B8F" w:rsidP="004235C5">
      <w:pPr>
        <w:spacing w:before="120" w:after="0" w:line="360" w:lineRule="exact"/>
        <w:ind w:firstLine="720"/>
        <w:jc w:val="both"/>
        <w:rPr>
          <w:rFonts w:ascii="Times New Roman" w:hAnsi="Times New Roman" w:cs="Times New Roman"/>
          <w:sz w:val="28"/>
          <w:szCs w:val="28"/>
          <w:lang w:val="vi-VN"/>
        </w:rPr>
      </w:pPr>
      <w:r w:rsidRPr="00E2274F">
        <w:rPr>
          <w:rFonts w:ascii="Times New Roman" w:hAnsi="Times New Roman" w:cs="Times New Roman"/>
          <w:sz w:val="28"/>
          <w:szCs w:val="28"/>
          <w:lang w:val="vi-VN"/>
        </w:rPr>
        <w:t>Được sự quan tâm chỉ đạo của Thành ủy, HĐND, UBND thành phố và sự quyết tâm, cố gắng của chủ đầu tư, s</w:t>
      </w:r>
      <w:r w:rsidR="004F384E" w:rsidRPr="00E2274F">
        <w:rPr>
          <w:rFonts w:ascii="Times New Roman" w:hAnsi="Times New Roman" w:cs="Times New Roman"/>
          <w:sz w:val="28"/>
          <w:szCs w:val="28"/>
          <w:lang w:val="vi-VN"/>
        </w:rPr>
        <w:t xml:space="preserve">au </w:t>
      </w:r>
      <w:r w:rsidRPr="00E2274F">
        <w:rPr>
          <w:rFonts w:ascii="Times New Roman" w:hAnsi="Times New Roman" w:cs="Times New Roman"/>
          <w:sz w:val="28"/>
          <w:szCs w:val="28"/>
          <w:lang w:val="vi-VN"/>
        </w:rPr>
        <w:t>5 tháng</w:t>
      </w:r>
      <w:r w:rsidR="004F384E" w:rsidRPr="00E2274F">
        <w:rPr>
          <w:rFonts w:ascii="Times New Roman" w:hAnsi="Times New Roman" w:cs="Times New Roman"/>
          <w:sz w:val="28"/>
          <w:szCs w:val="28"/>
          <w:lang w:val="vi-VN"/>
        </w:rPr>
        <w:t xml:space="preserve"> khẩn trương thi công, công trình </w:t>
      </w:r>
      <w:r w:rsidR="00D62D9C" w:rsidRPr="00E2274F">
        <w:rPr>
          <w:rFonts w:ascii="Times New Roman" w:hAnsi="Times New Roman" w:cs="Times New Roman"/>
          <w:sz w:val="28"/>
          <w:szCs w:val="28"/>
          <w:lang w:val="vi-VN"/>
        </w:rPr>
        <w:t xml:space="preserve">bãi tắm nhân tạo </w:t>
      </w:r>
      <w:r w:rsidR="004F384E" w:rsidRPr="00E2274F">
        <w:rPr>
          <w:rFonts w:ascii="Times New Roman" w:hAnsi="Times New Roman" w:cs="Times New Roman"/>
          <w:sz w:val="28"/>
          <w:szCs w:val="28"/>
          <w:lang w:val="vi-VN"/>
        </w:rPr>
        <w:t xml:space="preserve">nằm trong quần thể Khu du lịch quốc tế Đồi Rồng </w:t>
      </w:r>
      <w:r w:rsidR="006F16CD" w:rsidRPr="00E2274F">
        <w:rPr>
          <w:rFonts w:ascii="Times New Roman" w:hAnsi="Times New Roman" w:cs="Times New Roman"/>
          <w:sz w:val="28"/>
          <w:szCs w:val="28"/>
          <w:lang w:val="vi-VN"/>
        </w:rPr>
        <w:t xml:space="preserve">đã </w:t>
      </w:r>
      <w:r w:rsidRPr="00E2274F">
        <w:rPr>
          <w:rFonts w:ascii="Times New Roman" w:hAnsi="Times New Roman" w:cs="Times New Roman"/>
          <w:sz w:val="28"/>
          <w:szCs w:val="28"/>
          <w:lang w:val="vi-VN"/>
        </w:rPr>
        <w:t xml:space="preserve">hoàn thành </w:t>
      </w:r>
      <w:r w:rsidR="006F16CD" w:rsidRPr="00E2274F">
        <w:rPr>
          <w:rFonts w:ascii="Times New Roman" w:hAnsi="Times New Roman" w:cs="Times New Roman"/>
          <w:sz w:val="28"/>
          <w:szCs w:val="28"/>
          <w:lang w:val="vi-VN"/>
        </w:rPr>
        <w:t>và đưa vào khai thác trong hè năm 2020</w:t>
      </w:r>
      <w:r w:rsidR="00D3413C" w:rsidRPr="00E2274F">
        <w:rPr>
          <w:rFonts w:ascii="Times New Roman" w:hAnsi="Times New Roman" w:cs="Times New Roman"/>
          <w:sz w:val="28"/>
          <w:szCs w:val="28"/>
          <w:lang w:val="vi-VN"/>
        </w:rPr>
        <w:t xml:space="preserve">. </w:t>
      </w:r>
      <w:r w:rsidR="00A6593F" w:rsidRPr="00E2274F">
        <w:rPr>
          <w:rFonts w:ascii="Times New Roman" w:hAnsi="Times New Roman" w:cs="Times New Roman"/>
          <w:sz w:val="28"/>
          <w:szCs w:val="28"/>
          <w:lang w:val="vi-VN"/>
        </w:rPr>
        <w:t xml:space="preserve">Bãi tắm trải dài hơn 1km, rộng 23ha. Nét độc đáo của bãi tắm chính là nước biển khu vực này luôn trong xanh, khắc phục đáng kể tình trạng nước biển đục ở Đồ Sơn. Bãi tắm có thảm cát vàng, hàng dừa xanh cùng với khu quảng trường khoảng 7 ha với đài phun nước, hệ thống ánh sáng và cảnh quan hấp dẫn phục vụ du khách. </w:t>
      </w:r>
      <w:r w:rsidR="00D3413C" w:rsidRPr="00E2274F">
        <w:rPr>
          <w:rFonts w:ascii="Times New Roman" w:hAnsi="Times New Roman" w:cs="Times New Roman"/>
          <w:sz w:val="28"/>
          <w:szCs w:val="28"/>
          <w:lang w:val="vi-VN"/>
        </w:rPr>
        <w:t>Công trình này</w:t>
      </w:r>
      <w:r w:rsidRPr="00E2274F">
        <w:rPr>
          <w:rFonts w:ascii="Times New Roman" w:hAnsi="Times New Roman" w:cs="Times New Roman"/>
          <w:sz w:val="28"/>
          <w:szCs w:val="28"/>
          <w:lang w:val="vi-VN"/>
        </w:rPr>
        <w:t xml:space="preserve"> sẽ mang lại điểm du lịch</w:t>
      </w:r>
      <w:r w:rsidRPr="00E2274F">
        <w:rPr>
          <w:lang w:val="vi-VN"/>
        </w:rPr>
        <w:t xml:space="preserve"> </w:t>
      </w:r>
      <w:r w:rsidRPr="00E2274F">
        <w:rPr>
          <w:rFonts w:ascii="Times New Roman" w:hAnsi="Times New Roman" w:cs="Times New Roman"/>
          <w:sz w:val="28"/>
          <w:szCs w:val="28"/>
          <w:lang w:val="vi-VN"/>
        </w:rPr>
        <w:t>mới lạ, độc đáo, góp phần tạo đòn bẩy phát triển du lịch Hả</w:t>
      </w:r>
      <w:r w:rsidR="009B1ED4" w:rsidRPr="00E2274F">
        <w:rPr>
          <w:rFonts w:ascii="Times New Roman" w:hAnsi="Times New Roman" w:cs="Times New Roman"/>
          <w:sz w:val="28"/>
          <w:szCs w:val="28"/>
          <w:lang w:val="vi-VN"/>
        </w:rPr>
        <w:t>i P</w:t>
      </w:r>
      <w:r w:rsidRPr="00E2274F">
        <w:rPr>
          <w:rFonts w:ascii="Times New Roman" w:hAnsi="Times New Roman" w:cs="Times New Roman"/>
          <w:sz w:val="28"/>
          <w:szCs w:val="28"/>
          <w:lang w:val="vi-VN"/>
        </w:rPr>
        <w:t>hòng.</w:t>
      </w:r>
    </w:p>
    <w:p w14:paraId="63C680A8" w14:textId="63B53641" w:rsidR="00E27B8F" w:rsidRPr="00E2274F" w:rsidRDefault="00D3413C" w:rsidP="004235C5">
      <w:pPr>
        <w:spacing w:before="120" w:after="0" w:line="360" w:lineRule="exact"/>
        <w:ind w:firstLine="720"/>
        <w:jc w:val="both"/>
        <w:rPr>
          <w:rFonts w:ascii="Times New Roman" w:hAnsi="Times New Roman" w:cs="Times New Roman"/>
          <w:sz w:val="28"/>
          <w:szCs w:val="28"/>
          <w:lang w:val="vi-VN"/>
        </w:rPr>
      </w:pPr>
      <w:r w:rsidRPr="00E2274F">
        <w:rPr>
          <w:rFonts w:ascii="Times New Roman" w:hAnsi="Times New Roman" w:cs="Times New Roman"/>
          <w:sz w:val="28"/>
          <w:szCs w:val="28"/>
          <w:lang w:val="vi-VN"/>
        </w:rPr>
        <w:t xml:space="preserve">Cùng với </w:t>
      </w:r>
      <w:r w:rsidR="00FC1AE3" w:rsidRPr="00E2274F">
        <w:rPr>
          <w:rFonts w:ascii="Times New Roman" w:hAnsi="Times New Roman" w:cs="Times New Roman"/>
          <w:sz w:val="28"/>
          <w:szCs w:val="28"/>
          <w:lang w:val="vi-VN"/>
        </w:rPr>
        <w:t>lễ khai trương bãi tắm nhân tạo</w:t>
      </w:r>
      <w:r w:rsidRPr="00E2274F">
        <w:rPr>
          <w:rFonts w:ascii="Times New Roman" w:hAnsi="Times New Roman" w:cs="Times New Roman"/>
          <w:sz w:val="28"/>
          <w:szCs w:val="28"/>
          <w:lang w:val="vi-VN"/>
        </w:rPr>
        <w:t xml:space="preserve">, </w:t>
      </w:r>
      <w:r w:rsidR="00E2274F" w:rsidRPr="00E2274F">
        <w:rPr>
          <w:rFonts w:ascii="Times New Roman" w:hAnsi="Times New Roman" w:cs="Times New Roman"/>
          <w:sz w:val="28"/>
          <w:szCs w:val="28"/>
          <w:lang w:val="vi-VN"/>
        </w:rPr>
        <w:t xml:space="preserve">Công ty cổ phần Đầu tư và du lịch Vạn Hương </w:t>
      </w:r>
      <w:r w:rsidR="006F16CD" w:rsidRPr="00E2274F">
        <w:rPr>
          <w:rFonts w:ascii="Times New Roman" w:hAnsi="Times New Roman" w:cs="Times New Roman"/>
          <w:sz w:val="28"/>
          <w:szCs w:val="28"/>
          <w:lang w:val="vi-VN"/>
        </w:rPr>
        <w:t xml:space="preserve">tiến hành </w:t>
      </w:r>
      <w:r w:rsidR="00E27B8F" w:rsidRPr="00E2274F">
        <w:rPr>
          <w:rFonts w:ascii="Times New Roman" w:hAnsi="Times New Roman" w:cs="Times New Roman"/>
          <w:sz w:val="28"/>
          <w:szCs w:val="28"/>
          <w:lang w:val="vi-VN"/>
        </w:rPr>
        <w:t xml:space="preserve">động thổ </w:t>
      </w:r>
      <w:r w:rsidR="006F16CD" w:rsidRPr="00E2274F">
        <w:rPr>
          <w:rFonts w:ascii="Times New Roman" w:hAnsi="Times New Roman" w:cs="Times New Roman"/>
          <w:sz w:val="28"/>
          <w:szCs w:val="28"/>
          <w:lang w:val="vi-VN"/>
        </w:rPr>
        <w:t xml:space="preserve"> xây dựng  quần thể Resort khách sạn 5 sao</w:t>
      </w:r>
      <w:r w:rsidR="00894E4D" w:rsidRPr="00E2274F">
        <w:rPr>
          <w:rFonts w:ascii="Times New Roman" w:hAnsi="Times New Roman" w:cs="Times New Roman"/>
          <w:sz w:val="28"/>
          <w:szCs w:val="28"/>
          <w:lang w:val="vi-VN"/>
        </w:rPr>
        <w:t xml:space="preserve"> </w:t>
      </w:r>
      <w:r w:rsidR="00781C86" w:rsidRPr="00E2274F">
        <w:rPr>
          <w:rFonts w:ascii="Times New Roman" w:hAnsi="Times New Roman" w:cs="Times New Roman"/>
          <w:sz w:val="28"/>
          <w:szCs w:val="28"/>
          <w:lang w:val="vi-VN"/>
        </w:rPr>
        <w:lastRenderedPageBreak/>
        <w:t>hứa hẹn sẽ mang tới tổ hợp nghỉ dưỡng đẳng cấp đầu tiên tại quận Đồ Sơn phục vụ cho người dân thành phố cũng như khách du lịch</w:t>
      </w:r>
      <w:r w:rsidRPr="00E2274F">
        <w:rPr>
          <w:rFonts w:ascii="Times New Roman" w:hAnsi="Times New Roman" w:cs="Times New Roman"/>
          <w:sz w:val="28"/>
          <w:szCs w:val="28"/>
          <w:lang w:val="vi-VN"/>
        </w:rPr>
        <w:t xml:space="preserve"> trong và ngoài nước</w:t>
      </w:r>
      <w:r w:rsidR="00894E4D" w:rsidRPr="00E2274F">
        <w:rPr>
          <w:rFonts w:ascii="Times New Roman" w:hAnsi="Times New Roman" w:cs="Times New Roman"/>
          <w:sz w:val="28"/>
          <w:szCs w:val="28"/>
          <w:lang w:val="vi-VN"/>
        </w:rPr>
        <w:t>.</w:t>
      </w:r>
    </w:p>
    <w:p w14:paraId="3AE3B928" w14:textId="2D8E3F04" w:rsidR="000B40E2" w:rsidRPr="00E2274F" w:rsidRDefault="000B40E2" w:rsidP="000B40E2">
      <w:pPr>
        <w:spacing w:before="120" w:after="0" w:line="360" w:lineRule="exact"/>
        <w:ind w:firstLine="720"/>
        <w:jc w:val="both"/>
        <w:rPr>
          <w:rFonts w:ascii="Times New Roman" w:hAnsi="Times New Roman"/>
          <w:sz w:val="28"/>
          <w:szCs w:val="28"/>
          <w:lang w:val="vi-VN"/>
        </w:rPr>
      </w:pPr>
      <w:r w:rsidRPr="00E2274F">
        <w:rPr>
          <w:rFonts w:ascii="Times New Roman" w:hAnsi="Times New Roman"/>
          <w:sz w:val="28"/>
          <w:szCs w:val="28"/>
          <w:lang w:val="vi-VN"/>
        </w:rPr>
        <w:t xml:space="preserve">Với tâm huyết xây dựng các công trình đẳng cấp, có giá trị bền vững,   </w:t>
      </w:r>
      <w:r w:rsidR="00E2274F" w:rsidRPr="00E2274F">
        <w:rPr>
          <w:rFonts w:ascii="Times New Roman" w:hAnsi="Times New Roman" w:cs="Times New Roman"/>
          <w:sz w:val="28"/>
          <w:szCs w:val="28"/>
          <w:lang w:val="vi-VN"/>
        </w:rPr>
        <w:t xml:space="preserve">Công ty cổ phần Đầu tư và du lịch Vạn Hương </w:t>
      </w:r>
      <w:r w:rsidRPr="00E2274F">
        <w:rPr>
          <w:rFonts w:ascii="Times New Roman" w:hAnsi="Times New Roman"/>
          <w:sz w:val="28"/>
          <w:szCs w:val="28"/>
          <w:lang w:val="vi-VN"/>
        </w:rPr>
        <w:t>đã và đang đón đầu xu thế phát triển của ngành du lịch, bằng sản phẩm nghỉ dưỡng cao cấp Khu du lịch quốc tế Đồi Rồng</w:t>
      </w:r>
      <w:r w:rsidR="00B926A5">
        <w:rPr>
          <w:rFonts w:ascii="Times New Roman" w:hAnsi="Times New Roman"/>
          <w:sz w:val="28"/>
          <w:szCs w:val="28"/>
          <w:lang w:val="vi-VN"/>
        </w:rPr>
        <w:t>,</w:t>
      </w:r>
      <w:r w:rsidRPr="00E2274F">
        <w:rPr>
          <w:rFonts w:ascii="Times New Roman" w:hAnsi="Times New Roman"/>
          <w:sz w:val="28"/>
          <w:szCs w:val="28"/>
          <w:lang w:val="vi-VN"/>
        </w:rPr>
        <w:t xml:space="preserve"> góp phần đưa Hải Phòng trở thành điểm đến du lịch hấp dẫn của Việ</w:t>
      </w:r>
      <w:r w:rsidR="00B926A5" w:rsidRPr="00E2274F">
        <w:rPr>
          <w:rFonts w:ascii="Times New Roman" w:hAnsi="Times New Roman"/>
          <w:sz w:val="28"/>
          <w:szCs w:val="28"/>
          <w:lang w:val="vi-VN"/>
        </w:rPr>
        <w:t>t Nam và</w:t>
      </w:r>
      <w:r w:rsidRPr="00E2274F">
        <w:rPr>
          <w:rFonts w:ascii="Times New Roman" w:hAnsi="Times New Roman"/>
          <w:sz w:val="28"/>
          <w:szCs w:val="28"/>
          <w:lang w:val="vi-VN"/>
        </w:rPr>
        <w:t xml:space="preserve"> thế giới.</w:t>
      </w:r>
    </w:p>
    <w:p w14:paraId="6FD85D23" w14:textId="77777777" w:rsidR="00C90E80" w:rsidRPr="000B40E2" w:rsidRDefault="00C90E80" w:rsidP="004235C5">
      <w:pPr>
        <w:spacing w:before="120" w:after="0" w:line="360" w:lineRule="exact"/>
        <w:ind w:firstLine="720"/>
        <w:jc w:val="both"/>
        <w:rPr>
          <w:rFonts w:ascii="Times New Roman" w:hAnsi="Times New Roman" w:cs="Times New Roman"/>
          <w:sz w:val="28"/>
          <w:szCs w:val="28"/>
          <w:lang w:val="vi-VN"/>
        </w:rPr>
      </w:pPr>
      <w:r w:rsidRPr="000B40E2">
        <w:rPr>
          <w:rFonts w:ascii="Times New Roman" w:hAnsi="Times New Roman" w:cs="Times New Roman"/>
          <w:sz w:val="28"/>
          <w:szCs w:val="28"/>
          <w:lang w:val="vi-VN"/>
        </w:rPr>
        <w:t>Một số thông tin về Dự án:</w:t>
      </w:r>
    </w:p>
    <w:p w14:paraId="5A7A0B4A" w14:textId="4C00E169" w:rsidR="00C90E80" w:rsidRPr="00C07B0F" w:rsidRDefault="0078726E" w:rsidP="004235C5">
      <w:pPr>
        <w:pStyle w:val="ListParagraph"/>
        <w:spacing w:before="120" w:after="0" w:line="360" w:lineRule="exact"/>
        <w:ind w:left="0" w:firstLine="720"/>
        <w:jc w:val="both"/>
        <w:rPr>
          <w:rFonts w:ascii="Times New Roman" w:hAnsi="Times New Roman" w:cs="Times New Roman"/>
          <w:sz w:val="28"/>
          <w:szCs w:val="28"/>
          <w:lang w:val="vi-VN"/>
        </w:rPr>
      </w:pPr>
      <w:r w:rsidRPr="00C07B0F">
        <w:rPr>
          <w:rFonts w:ascii="Times New Roman" w:hAnsi="Times New Roman" w:cs="Times New Roman"/>
          <w:b/>
          <w:sz w:val="28"/>
          <w:szCs w:val="28"/>
          <w:lang w:val="vi-VN"/>
        </w:rPr>
        <w:t xml:space="preserve">1. </w:t>
      </w:r>
      <w:r w:rsidR="00C90E80" w:rsidRPr="00C07B0F">
        <w:rPr>
          <w:rFonts w:ascii="Times New Roman" w:hAnsi="Times New Roman" w:cs="Times New Roman"/>
          <w:b/>
          <w:sz w:val="28"/>
          <w:szCs w:val="28"/>
          <w:lang w:val="vi-VN"/>
        </w:rPr>
        <w:t>Tên dự án</w:t>
      </w:r>
      <w:r w:rsidR="00C90E80" w:rsidRPr="00C07B0F">
        <w:rPr>
          <w:rFonts w:ascii="Times New Roman" w:hAnsi="Times New Roman" w:cs="Times New Roman"/>
          <w:sz w:val="28"/>
          <w:szCs w:val="28"/>
          <w:lang w:val="vi-VN"/>
        </w:rPr>
        <w:t>: Khu Du lịch Quốc tế Đồi Rồ</w:t>
      </w:r>
      <w:r w:rsidR="004235C5" w:rsidRPr="00C07B0F">
        <w:rPr>
          <w:rFonts w:ascii="Times New Roman" w:hAnsi="Times New Roman" w:cs="Times New Roman"/>
          <w:sz w:val="28"/>
          <w:szCs w:val="28"/>
          <w:lang w:val="vi-VN"/>
        </w:rPr>
        <w:t>ng.</w:t>
      </w:r>
    </w:p>
    <w:p w14:paraId="7969F883" w14:textId="45143B78" w:rsidR="00EE2B5D" w:rsidRPr="00C07B0F" w:rsidRDefault="0078726E" w:rsidP="009F55B0">
      <w:pPr>
        <w:pStyle w:val="ListParagraph"/>
        <w:spacing w:before="120" w:after="0" w:line="360" w:lineRule="exact"/>
        <w:ind w:left="0" w:firstLine="720"/>
        <w:jc w:val="both"/>
        <w:rPr>
          <w:rFonts w:ascii="Times New Roman" w:hAnsi="Times New Roman" w:cs="Times New Roman"/>
          <w:sz w:val="28"/>
          <w:szCs w:val="28"/>
          <w:lang w:val="vi-VN"/>
        </w:rPr>
      </w:pPr>
      <w:r w:rsidRPr="00C07B0F">
        <w:rPr>
          <w:rFonts w:ascii="Times New Roman" w:hAnsi="Times New Roman" w:cs="Times New Roman"/>
          <w:b/>
          <w:sz w:val="28"/>
          <w:szCs w:val="28"/>
          <w:lang w:val="vi-VN"/>
        </w:rPr>
        <w:t>2 Tên c</w:t>
      </w:r>
      <w:r w:rsidR="00C90E80" w:rsidRPr="00C07B0F">
        <w:rPr>
          <w:rFonts w:ascii="Times New Roman" w:hAnsi="Times New Roman" w:cs="Times New Roman"/>
          <w:b/>
          <w:sz w:val="28"/>
          <w:szCs w:val="28"/>
          <w:lang w:val="vi-VN"/>
        </w:rPr>
        <w:t>hủ đầu tư:</w:t>
      </w:r>
      <w:r w:rsidR="00C90E80" w:rsidRPr="00C07B0F">
        <w:rPr>
          <w:rFonts w:ascii="Times New Roman" w:hAnsi="Times New Roman" w:cs="Times New Roman"/>
          <w:sz w:val="28"/>
          <w:szCs w:val="28"/>
          <w:lang w:val="vi-VN"/>
        </w:rPr>
        <w:t xml:space="preserve"> </w:t>
      </w:r>
      <w:r w:rsidR="00EE2B5D" w:rsidRPr="00C07B0F">
        <w:rPr>
          <w:rFonts w:ascii="Times New Roman" w:hAnsi="Times New Roman" w:cs="Times New Roman"/>
          <w:sz w:val="28"/>
          <w:szCs w:val="28"/>
          <w:lang w:val="vi-VN"/>
        </w:rPr>
        <w:t>Công ty Cổ</w:t>
      </w:r>
      <w:r w:rsidR="000B40E2" w:rsidRPr="00C07B0F">
        <w:rPr>
          <w:rFonts w:ascii="Times New Roman" w:hAnsi="Times New Roman" w:cs="Times New Roman"/>
          <w:sz w:val="28"/>
          <w:szCs w:val="28"/>
          <w:lang w:val="vi-VN"/>
        </w:rPr>
        <w:t xml:space="preserve"> p</w:t>
      </w:r>
      <w:r w:rsidR="00EE2B5D" w:rsidRPr="00C07B0F">
        <w:rPr>
          <w:rFonts w:ascii="Times New Roman" w:hAnsi="Times New Roman" w:cs="Times New Roman"/>
          <w:sz w:val="28"/>
          <w:szCs w:val="28"/>
          <w:lang w:val="vi-VN"/>
        </w:rPr>
        <w:t>hần Đầ</w:t>
      </w:r>
      <w:r w:rsidR="000B40E2" w:rsidRPr="00C07B0F">
        <w:rPr>
          <w:rFonts w:ascii="Times New Roman" w:hAnsi="Times New Roman" w:cs="Times New Roman"/>
          <w:sz w:val="28"/>
          <w:szCs w:val="28"/>
          <w:lang w:val="vi-VN"/>
        </w:rPr>
        <w:t>u tư v</w:t>
      </w:r>
      <w:r w:rsidR="00EE2B5D" w:rsidRPr="00C07B0F">
        <w:rPr>
          <w:rFonts w:ascii="Times New Roman" w:hAnsi="Times New Roman" w:cs="Times New Roman"/>
          <w:sz w:val="28"/>
          <w:szCs w:val="28"/>
          <w:lang w:val="vi-VN"/>
        </w:rPr>
        <w:t xml:space="preserve">à Du </w:t>
      </w:r>
      <w:r w:rsidR="000B40E2">
        <w:rPr>
          <w:rFonts w:ascii="Times New Roman" w:hAnsi="Times New Roman" w:cs="Times New Roman"/>
          <w:sz w:val="28"/>
          <w:szCs w:val="28"/>
          <w:lang w:val="vi-VN"/>
        </w:rPr>
        <w:t>l</w:t>
      </w:r>
      <w:r w:rsidR="00EE2B5D" w:rsidRPr="00C07B0F">
        <w:rPr>
          <w:rFonts w:ascii="Times New Roman" w:hAnsi="Times New Roman" w:cs="Times New Roman"/>
          <w:sz w:val="28"/>
          <w:szCs w:val="28"/>
          <w:lang w:val="vi-VN"/>
        </w:rPr>
        <w:t>ịch Vạn Hương</w:t>
      </w:r>
    </w:p>
    <w:p w14:paraId="5932E077" w14:textId="0677A1F0" w:rsidR="00C90E80" w:rsidRPr="00C07B0F" w:rsidRDefault="00755203" w:rsidP="004235C5">
      <w:pPr>
        <w:pStyle w:val="ListParagraph"/>
        <w:spacing w:before="120" w:after="0" w:line="360" w:lineRule="exact"/>
        <w:ind w:left="0" w:firstLine="720"/>
        <w:jc w:val="both"/>
        <w:rPr>
          <w:rFonts w:ascii="Times New Roman" w:hAnsi="Times New Roman" w:cs="Times New Roman"/>
          <w:b/>
          <w:sz w:val="28"/>
          <w:szCs w:val="28"/>
          <w:lang w:val="vi-VN"/>
        </w:rPr>
      </w:pPr>
      <w:r w:rsidRPr="00C07B0F">
        <w:rPr>
          <w:rFonts w:ascii="Times New Roman" w:hAnsi="Times New Roman" w:cs="Times New Roman"/>
          <w:b/>
          <w:sz w:val="28"/>
          <w:szCs w:val="28"/>
          <w:lang w:val="vi-VN"/>
        </w:rPr>
        <w:t xml:space="preserve">3. </w:t>
      </w:r>
      <w:r w:rsidR="00C90E80" w:rsidRPr="00C07B0F">
        <w:rPr>
          <w:rFonts w:ascii="Times New Roman" w:hAnsi="Times New Roman" w:cs="Times New Roman"/>
          <w:b/>
          <w:sz w:val="28"/>
          <w:szCs w:val="28"/>
          <w:lang w:val="vi-VN"/>
        </w:rPr>
        <w:t>Mục tiêu đầu tư và sự cần thiết của dự án:</w:t>
      </w:r>
    </w:p>
    <w:p w14:paraId="58442472" w14:textId="09562C99" w:rsidR="00894E4D" w:rsidRPr="000B40E2" w:rsidRDefault="000B40E2" w:rsidP="000B40E2">
      <w:pPr>
        <w:pStyle w:val="ListParagraph"/>
        <w:spacing w:before="120" w:after="0" w:line="360" w:lineRule="exact"/>
        <w:ind w:left="0" w:firstLine="720"/>
        <w:jc w:val="both"/>
        <w:rPr>
          <w:rFonts w:ascii="Times New Roman" w:hAnsi="Times New Roman" w:cs="Times New Roman"/>
          <w:sz w:val="28"/>
          <w:szCs w:val="28"/>
          <w:lang w:val="vi-VN"/>
        </w:rPr>
      </w:pPr>
      <w:r>
        <w:rPr>
          <w:rFonts w:ascii="Times New Roman" w:hAnsi="Times New Roman" w:cs="Times New Roman"/>
          <w:sz w:val="28"/>
          <w:szCs w:val="28"/>
          <w:lang w:val="vi-VN"/>
        </w:rPr>
        <w:t>- Đ</w:t>
      </w:r>
      <w:r w:rsidR="00B23409" w:rsidRPr="00C07B0F">
        <w:rPr>
          <w:rFonts w:ascii="Times New Roman" w:hAnsi="Times New Roman" w:cs="Times New Roman"/>
          <w:sz w:val="28"/>
          <w:szCs w:val="28"/>
          <w:lang w:val="vi-VN"/>
        </w:rPr>
        <w:t>áp ứng nhu cầu nghỉ dưỡ</w:t>
      </w:r>
      <w:r w:rsidRPr="00C07B0F">
        <w:rPr>
          <w:rFonts w:ascii="Times New Roman" w:hAnsi="Times New Roman" w:cs="Times New Roman"/>
          <w:sz w:val="28"/>
          <w:szCs w:val="28"/>
          <w:lang w:val="vi-VN"/>
        </w:rPr>
        <w:t>ng cũng như thu hút</w:t>
      </w:r>
      <w:r w:rsidR="00B23409" w:rsidRPr="00C07B0F">
        <w:rPr>
          <w:rFonts w:ascii="Times New Roman" w:hAnsi="Times New Roman" w:cs="Times New Roman"/>
          <w:sz w:val="28"/>
          <w:szCs w:val="28"/>
          <w:lang w:val="vi-VN"/>
        </w:rPr>
        <w:t xml:space="preserve"> khách du lịch trong và ngoài </w:t>
      </w:r>
      <w:r w:rsidR="00D3413C" w:rsidRPr="00C07B0F">
        <w:rPr>
          <w:rFonts w:ascii="Times New Roman" w:hAnsi="Times New Roman" w:cs="Times New Roman"/>
          <w:sz w:val="28"/>
          <w:szCs w:val="28"/>
          <w:lang w:val="vi-VN"/>
        </w:rPr>
        <w:t xml:space="preserve">nước đến thành phố </w:t>
      </w:r>
      <w:r w:rsidR="00B23409" w:rsidRPr="00C07B0F">
        <w:rPr>
          <w:rFonts w:ascii="Times New Roman" w:hAnsi="Times New Roman" w:cs="Times New Roman"/>
          <w:sz w:val="28"/>
          <w:szCs w:val="28"/>
          <w:lang w:val="vi-VN"/>
        </w:rPr>
        <w:t>Hải Phòng</w:t>
      </w:r>
      <w:r>
        <w:rPr>
          <w:rFonts w:ascii="Times New Roman" w:hAnsi="Times New Roman" w:cs="Times New Roman"/>
          <w:sz w:val="28"/>
          <w:szCs w:val="28"/>
          <w:lang w:val="vi-VN"/>
        </w:rPr>
        <w:t>.</w:t>
      </w:r>
    </w:p>
    <w:p w14:paraId="2BE98526" w14:textId="60FA29F6" w:rsidR="00B23409" w:rsidRPr="00C07B0F" w:rsidRDefault="00894E4D" w:rsidP="004235C5">
      <w:pPr>
        <w:pStyle w:val="ListParagraph"/>
        <w:spacing w:before="120" w:after="0" w:line="360" w:lineRule="exact"/>
        <w:ind w:left="0" w:firstLine="720"/>
        <w:jc w:val="both"/>
        <w:rPr>
          <w:rFonts w:ascii="Times New Roman" w:hAnsi="Times New Roman" w:cs="Times New Roman"/>
          <w:sz w:val="28"/>
          <w:szCs w:val="28"/>
          <w:lang w:val="vi-VN"/>
        </w:rPr>
      </w:pPr>
      <w:r w:rsidRPr="00C07B0F">
        <w:rPr>
          <w:rFonts w:ascii="Times New Roman" w:hAnsi="Times New Roman" w:cs="Times New Roman"/>
          <w:sz w:val="28"/>
          <w:szCs w:val="28"/>
          <w:lang w:val="vi-VN"/>
        </w:rPr>
        <w:t xml:space="preserve">- </w:t>
      </w:r>
      <w:r w:rsidR="00B23409" w:rsidRPr="00C07B0F">
        <w:rPr>
          <w:rFonts w:ascii="Times New Roman" w:hAnsi="Times New Roman" w:cs="Times New Roman"/>
          <w:sz w:val="28"/>
          <w:szCs w:val="28"/>
          <w:lang w:val="vi-VN"/>
        </w:rPr>
        <w:t>Tạo không gian vui chơi đẳng cấp 5 sao tại Đồ Sơn, thành phố Hải Phòng.</w:t>
      </w:r>
    </w:p>
    <w:p w14:paraId="38A5BE39" w14:textId="3AA2F550" w:rsidR="009E0AD7" w:rsidRPr="00C07B0F" w:rsidRDefault="00894E4D" w:rsidP="004235C5">
      <w:pPr>
        <w:pStyle w:val="ListParagraph"/>
        <w:spacing w:before="120" w:after="0" w:line="360" w:lineRule="exact"/>
        <w:ind w:left="0" w:firstLine="720"/>
        <w:jc w:val="both"/>
        <w:rPr>
          <w:rFonts w:ascii="Times New Roman" w:hAnsi="Times New Roman" w:cs="Times New Roman"/>
          <w:sz w:val="28"/>
          <w:szCs w:val="28"/>
          <w:lang w:val="vi-VN"/>
        </w:rPr>
      </w:pPr>
      <w:r w:rsidRPr="00C07B0F">
        <w:rPr>
          <w:rFonts w:ascii="Times New Roman" w:hAnsi="Times New Roman" w:cs="Times New Roman"/>
          <w:sz w:val="28"/>
          <w:szCs w:val="28"/>
          <w:lang w:val="vi-VN"/>
        </w:rPr>
        <w:t xml:space="preserve">- </w:t>
      </w:r>
      <w:r w:rsidR="00B23409" w:rsidRPr="00C07B0F">
        <w:rPr>
          <w:rFonts w:ascii="Times New Roman" w:hAnsi="Times New Roman" w:cs="Times New Roman"/>
          <w:sz w:val="28"/>
          <w:szCs w:val="28"/>
          <w:lang w:val="vi-VN"/>
        </w:rPr>
        <w:t xml:space="preserve">Từng bước hoàn thiện khu nghỉ dưỡng vui chơi, giải trí, lưu trú thu hút du khách </w:t>
      </w:r>
      <w:r w:rsidR="009E0AD7" w:rsidRPr="00C07B0F">
        <w:rPr>
          <w:rFonts w:ascii="Times New Roman" w:hAnsi="Times New Roman" w:cs="Times New Roman"/>
          <w:sz w:val="28"/>
          <w:szCs w:val="28"/>
          <w:lang w:val="vi-VN"/>
        </w:rPr>
        <w:t>của thành phố và các tỉnh thành lân cận.</w:t>
      </w:r>
    </w:p>
    <w:p w14:paraId="497F6C1F" w14:textId="43151566" w:rsidR="00B23409" w:rsidRPr="00C07B0F" w:rsidRDefault="00894E4D" w:rsidP="004235C5">
      <w:pPr>
        <w:spacing w:before="120" w:after="0" w:line="360" w:lineRule="exact"/>
        <w:ind w:firstLine="720"/>
        <w:jc w:val="both"/>
        <w:rPr>
          <w:rFonts w:ascii="Times New Roman" w:hAnsi="Times New Roman" w:cs="Times New Roman"/>
          <w:b/>
          <w:sz w:val="28"/>
          <w:szCs w:val="28"/>
          <w:lang w:val="vi-VN"/>
        </w:rPr>
      </w:pPr>
      <w:r w:rsidRPr="00C07B0F">
        <w:rPr>
          <w:rFonts w:ascii="Times New Roman" w:hAnsi="Times New Roman" w:cs="Times New Roman"/>
          <w:b/>
          <w:sz w:val="28"/>
          <w:szCs w:val="28"/>
          <w:lang w:val="vi-VN"/>
        </w:rPr>
        <w:t>4</w:t>
      </w:r>
      <w:r w:rsidR="00755203" w:rsidRPr="00C07B0F">
        <w:rPr>
          <w:rFonts w:ascii="Times New Roman" w:hAnsi="Times New Roman" w:cs="Times New Roman"/>
          <w:b/>
          <w:sz w:val="28"/>
          <w:szCs w:val="28"/>
          <w:lang w:val="vi-VN"/>
        </w:rPr>
        <w:t xml:space="preserve">. </w:t>
      </w:r>
      <w:r w:rsidR="009E0AD7" w:rsidRPr="00C07B0F">
        <w:rPr>
          <w:rFonts w:ascii="Times New Roman" w:hAnsi="Times New Roman" w:cs="Times New Roman"/>
          <w:b/>
          <w:sz w:val="28"/>
          <w:szCs w:val="28"/>
          <w:lang w:val="vi-VN"/>
        </w:rPr>
        <w:t xml:space="preserve">Địa điểm xây dựng: </w:t>
      </w:r>
      <w:r w:rsidR="00B23409" w:rsidRPr="00C07B0F">
        <w:rPr>
          <w:rFonts w:ascii="Times New Roman" w:hAnsi="Times New Roman" w:cs="Times New Roman"/>
          <w:b/>
          <w:sz w:val="28"/>
          <w:szCs w:val="28"/>
          <w:lang w:val="vi-VN"/>
        </w:rPr>
        <w:t xml:space="preserve"> </w:t>
      </w:r>
      <w:r w:rsidR="009E0AD7" w:rsidRPr="00C07B0F">
        <w:rPr>
          <w:rFonts w:ascii="Times New Roman" w:hAnsi="Times New Roman" w:cs="Times New Roman"/>
          <w:sz w:val="28"/>
          <w:szCs w:val="28"/>
          <w:lang w:val="vi-VN"/>
        </w:rPr>
        <w:t>Phường Vạn Hương, quận Đồ Sơn, thành phố Hải Phòng.</w:t>
      </w:r>
      <w:r w:rsidR="009E0AD7" w:rsidRPr="00C07B0F">
        <w:rPr>
          <w:rFonts w:ascii="Times New Roman" w:hAnsi="Times New Roman" w:cs="Times New Roman"/>
          <w:b/>
          <w:sz w:val="28"/>
          <w:szCs w:val="28"/>
          <w:lang w:val="vi-VN"/>
        </w:rPr>
        <w:t xml:space="preserve"> </w:t>
      </w:r>
    </w:p>
    <w:p w14:paraId="3863ABD1" w14:textId="05E43800" w:rsidR="009E0AD7" w:rsidRPr="00C07B0F" w:rsidRDefault="00894E4D" w:rsidP="004235C5">
      <w:pPr>
        <w:pStyle w:val="ListParagraph"/>
        <w:spacing w:before="120" w:after="0" w:line="360" w:lineRule="exact"/>
        <w:ind w:left="0" w:firstLine="720"/>
        <w:jc w:val="both"/>
        <w:rPr>
          <w:rFonts w:ascii="Times New Roman" w:hAnsi="Times New Roman" w:cs="Times New Roman"/>
          <w:b/>
          <w:sz w:val="28"/>
          <w:szCs w:val="28"/>
          <w:lang w:val="vi-VN"/>
        </w:rPr>
      </w:pPr>
      <w:r w:rsidRPr="00C07B0F">
        <w:rPr>
          <w:rFonts w:ascii="Times New Roman" w:hAnsi="Times New Roman" w:cs="Times New Roman"/>
          <w:b/>
          <w:sz w:val="28"/>
          <w:szCs w:val="28"/>
          <w:lang w:val="vi-VN"/>
        </w:rPr>
        <w:t>5.</w:t>
      </w:r>
      <w:r w:rsidR="00755203" w:rsidRPr="00C07B0F">
        <w:rPr>
          <w:rFonts w:ascii="Times New Roman" w:hAnsi="Times New Roman" w:cs="Times New Roman"/>
          <w:b/>
          <w:sz w:val="28"/>
          <w:szCs w:val="28"/>
          <w:lang w:val="vi-VN"/>
        </w:rPr>
        <w:t xml:space="preserve"> </w:t>
      </w:r>
      <w:r w:rsidR="009E0AD7" w:rsidRPr="00C07B0F">
        <w:rPr>
          <w:rFonts w:ascii="Times New Roman" w:hAnsi="Times New Roman" w:cs="Times New Roman"/>
          <w:b/>
          <w:sz w:val="28"/>
          <w:szCs w:val="28"/>
          <w:lang w:val="vi-VN"/>
        </w:rPr>
        <w:t>Quy mô đầu tư xây dựng:</w:t>
      </w:r>
    </w:p>
    <w:p w14:paraId="62C3407F" w14:textId="6ADEAE46" w:rsidR="00D463B2" w:rsidRPr="00C07B0F" w:rsidRDefault="00894E4D" w:rsidP="004235C5">
      <w:pPr>
        <w:pStyle w:val="ListParagraph"/>
        <w:spacing w:before="120" w:after="0" w:line="360" w:lineRule="exact"/>
        <w:ind w:left="0" w:firstLine="720"/>
        <w:jc w:val="both"/>
        <w:rPr>
          <w:rFonts w:ascii="Times New Roman" w:hAnsi="Times New Roman" w:cs="Times New Roman"/>
          <w:sz w:val="28"/>
          <w:szCs w:val="28"/>
          <w:lang w:val="vi-VN"/>
        </w:rPr>
      </w:pPr>
      <w:r w:rsidRPr="00C07B0F">
        <w:rPr>
          <w:rFonts w:ascii="Times New Roman" w:hAnsi="Times New Roman" w:cs="Times New Roman"/>
          <w:sz w:val="28"/>
          <w:szCs w:val="28"/>
          <w:lang w:val="vi-VN"/>
        </w:rPr>
        <w:t xml:space="preserve">- </w:t>
      </w:r>
      <w:r w:rsidR="0036460A" w:rsidRPr="00C07B0F">
        <w:rPr>
          <w:rFonts w:ascii="Times New Roman" w:hAnsi="Times New Roman" w:cs="Times New Roman"/>
          <w:sz w:val="28"/>
          <w:szCs w:val="28"/>
          <w:lang w:val="vi-VN"/>
        </w:rPr>
        <w:t xml:space="preserve">Dự án có quy mô </w:t>
      </w:r>
      <w:r w:rsidR="00E2274F">
        <w:rPr>
          <w:rFonts w:ascii="Times New Roman" w:hAnsi="Times New Roman" w:cs="Times New Roman"/>
          <w:sz w:val="28"/>
          <w:szCs w:val="28"/>
          <w:lang w:val="vi-VN"/>
        </w:rPr>
        <w:t xml:space="preserve">hơn </w:t>
      </w:r>
      <w:r w:rsidR="0036460A" w:rsidRPr="00C07B0F">
        <w:rPr>
          <w:rFonts w:ascii="Times New Roman" w:hAnsi="Times New Roman" w:cs="Times New Roman"/>
          <w:sz w:val="28"/>
          <w:szCs w:val="28"/>
          <w:lang w:val="vi-VN"/>
        </w:rPr>
        <w:t xml:space="preserve">480 ha. </w:t>
      </w:r>
    </w:p>
    <w:p w14:paraId="778E4497" w14:textId="13895EDB" w:rsidR="0036460A" w:rsidRPr="00C07B0F" w:rsidRDefault="00894E4D" w:rsidP="004235C5">
      <w:pPr>
        <w:pStyle w:val="ListParagraph"/>
        <w:spacing w:before="120" w:after="0" w:line="360" w:lineRule="exact"/>
        <w:ind w:left="0" w:firstLine="720"/>
        <w:jc w:val="both"/>
        <w:rPr>
          <w:rFonts w:ascii="Times New Roman" w:hAnsi="Times New Roman" w:cs="Times New Roman"/>
          <w:sz w:val="28"/>
          <w:szCs w:val="28"/>
          <w:lang w:val="vi-VN"/>
        </w:rPr>
      </w:pPr>
      <w:r w:rsidRPr="00C07B0F">
        <w:rPr>
          <w:rFonts w:ascii="Times New Roman" w:hAnsi="Times New Roman" w:cs="Times New Roman"/>
          <w:sz w:val="28"/>
          <w:szCs w:val="28"/>
          <w:lang w:val="vi-VN"/>
        </w:rPr>
        <w:t xml:space="preserve">- </w:t>
      </w:r>
      <w:r w:rsidR="00833338" w:rsidRPr="00C07B0F">
        <w:rPr>
          <w:rFonts w:ascii="Times New Roman" w:hAnsi="Times New Roman" w:cs="Times New Roman"/>
          <w:sz w:val="28"/>
          <w:szCs w:val="28"/>
          <w:lang w:val="vi-VN"/>
        </w:rPr>
        <w:t>Gồm các hạng mục trọng điểm: Sân golf</w:t>
      </w:r>
      <w:r w:rsidR="00E2274F">
        <w:rPr>
          <w:rFonts w:ascii="Times New Roman" w:hAnsi="Times New Roman" w:cs="Times New Roman"/>
          <w:sz w:val="28"/>
          <w:szCs w:val="28"/>
          <w:lang w:val="vi-VN"/>
        </w:rPr>
        <w:t xml:space="preserve"> 27 hố</w:t>
      </w:r>
      <w:r w:rsidR="00833338" w:rsidRPr="00C07B0F">
        <w:rPr>
          <w:rFonts w:ascii="Times New Roman" w:hAnsi="Times New Roman" w:cs="Times New Roman"/>
          <w:sz w:val="28"/>
          <w:szCs w:val="28"/>
          <w:lang w:val="vi-VN"/>
        </w:rPr>
        <w:t xml:space="preserve">, </w:t>
      </w:r>
      <w:r w:rsidR="0036460A" w:rsidRPr="00C07B0F">
        <w:rPr>
          <w:rFonts w:ascii="Times New Roman" w:hAnsi="Times New Roman" w:cs="Times New Roman"/>
          <w:sz w:val="28"/>
          <w:szCs w:val="28"/>
          <w:lang w:val="vi-VN"/>
        </w:rPr>
        <w:t>trung tâm hội nghị, hội thảo, nhà ở nghỉ dưỡng cao cấp phục vụ du lịch, khách sạn 5 sao, resort, khu phố thương mại, biển nhân tạo, bể bơi nước ngọt, bể bơi nước mặn, công viên nước, khu vui chơi giả</w:t>
      </w:r>
      <w:r w:rsidR="00E374E9" w:rsidRPr="00C07B0F">
        <w:rPr>
          <w:rFonts w:ascii="Times New Roman" w:hAnsi="Times New Roman" w:cs="Times New Roman"/>
          <w:sz w:val="28"/>
          <w:szCs w:val="28"/>
          <w:lang w:val="vi-VN"/>
        </w:rPr>
        <w:t>i trí…</w:t>
      </w:r>
    </w:p>
    <w:p w14:paraId="27EA49BF" w14:textId="70ABFF5C" w:rsidR="009E0AD7" w:rsidRPr="00C07B0F" w:rsidRDefault="00894E4D" w:rsidP="004235C5">
      <w:pPr>
        <w:pStyle w:val="ListParagraph"/>
        <w:spacing w:before="120" w:after="0" w:line="360" w:lineRule="exact"/>
        <w:ind w:left="0" w:firstLine="720"/>
        <w:jc w:val="both"/>
        <w:rPr>
          <w:rFonts w:ascii="Times New Roman" w:hAnsi="Times New Roman" w:cs="Times New Roman"/>
          <w:sz w:val="28"/>
          <w:szCs w:val="28"/>
          <w:lang w:val="vi-VN"/>
        </w:rPr>
      </w:pPr>
      <w:r w:rsidRPr="00C07B0F">
        <w:rPr>
          <w:rFonts w:ascii="Times New Roman" w:hAnsi="Times New Roman" w:cs="Times New Roman"/>
          <w:b/>
          <w:sz w:val="28"/>
          <w:szCs w:val="28"/>
          <w:lang w:val="vi-VN"/>
        </w:rPr>
        <w:t>6</w:t>
      </w:r>
      <w:r w:rsidR="00755203" w:rsidRPr="00C07B0F">
        <w:rPr>
          <w:rFonts w:ascii="Times New Roman" w:hAnsi="Times New Roman" w:cs="Times New Roman"/>
          <w:b/>
          <w:sz w:val="28"/>
          <w:szCs w:val="28"/>
          <w:lang w:val="vi-VN"/>
        </w:rPr>
        <w:t xml:space="preserve">. </w:t>
      </w:r>
      <w:r w:rsidR="009E0AD7" w:rsidRPr="00C07B0F">
        <w:rPr>
          <w:rFonts w:ascii="Times New Roman" w:hAnsi="Times New Roman" w:cs="Times New Roman"/>
          <w:b/>
          <w:sz w:val="28"/>
          <w:szCs w:val="28"/>
          <w:lang w:val="vi-VN"/>
        </w:rPr>
        <w:t>Tổng mức đầ</w:t>
      </w:r>
      <w:r w:rsidR="003C1C77" w:rsidRPr="00C07B0F">
        <w:rPr>
          <w:rFonts w:ascii="Times New Roman" w:hAnsi="Times New Roman" w:cs="Times New Roman"/>
          <w:b/>
          <w:sz w:val="28"/>
          <w:szCs w:val="28"/>
          <w:lang w:val="vi-VN"/>
        </w:rPr>
        <w:t xml:space="preserve">u tư </w:t>
      </w:r>
      <w:r w:rsidR="009E0AD7" w:rsidRPr="00C07B0F">
        <w:rPr>
          <w:rFonts w:ascii="Times New Roman" w:hAnsi="Times New Roman" w:cs="Times New Roman"/>
          <w:b/>
          <w:sz w:val="28"/>
          <w:szCs w:val="28"/>
          <w:lang w:val="vi-VN"/>
        </w:rPr>
        <w:t>của dự</w:t>
      </w:r>
      <w:r w:rsidR="002A6116" w:rsidRPr="00C07B0F">
        <w:rPr>
          <w:rFonts w:ascii="Times New Roman" w:hAnsi="Times New Roman" w:cs="Times New Roman"/>
          <w:b/>
          <w:sz w:val="28"/>
          <w:szCs w:val="28"/>
          <w:lang w:val="vi-VN"/>
        </w:rPr>
        <w:t xml:space="preserve"> án</w:t>
      </w:r>
      <w:r w:rsidR="003C1C77">
        <w:rPr>
          <w:rFonts w:ascii="Times New Roman" w:hAnsi="Times New Roman" w:cs="Times New Roman"/>
          <w:sz w:val="28"/>
          <w:szCs w:val="28"/>
          <w:lang w:val="vi-VN"/>
        </w:rPr>
        <w:t>:</w:t>
      </w:r>
      <w:r w:rsidR="002A6116" w:rsidRPr="00C07B0F">
        <w:rPr>
          <w:rFonts w:ascii="Times New Roman" w:hAnsi="Times New Roman" w:cs="Times New Roman"/>
          <w:sz w:val="28"/>
          <w:szCs w:val="28"/>
          <w:lang w:val="vi-VN"/>
        </w:rPr>
        <w:t xml:space="preserve"> </w:t>
      </w:r>
      <w:r w:rsidR="003F0CCC" w:rsidRPr="00C07B0F">
        <w:rPr>
          <w:rFonts w:ascii="Times New Roman" w:hAnsi="Times New Roman" w:cs="Times New Roman"/>
          <w:sz w:val="28"/>
          <w:szCs w:val="28"/>
          <w:lang w:val="vi-VN"/>
        </w:rPr>
        <w:t>dự kiến hơn</w:t>
      </w:r>
      <w:r w:rsidR="009E0AD7" w:rsidRPr="00C07B0F">
        <w:rPr>
          <w:rFonts w:ascii="Times New Roman" w:hAnsi="Times New Roman" w:cs="Times New Roman"/>
          <w:sz w:val="28"/>
          <w:szCs w:val="28"/>
          <w:lang w:val="vi-VN"/>
        </w:rPr>
        <w:t xml:space="preserve"> </w:t>
      </w:r>
      <w:r w:rsidR="000601BE" w:rsidRPr="00C07B0F">
        <w:rPr>
          <w:rFonts w:ascii="Times New Roman" w:hAnsi="Times New Roman"/>
          <w:sz w:val="28"/>
          <w:szCs w:val="28"/>
          <w:lang w:val="vi-VN"/>
        </w:rPr>
        <w:t>25.000 tỷ đồng</w:t>
      </w:r>
      <w:r w:rsidR="003F0CCC" w:rsidRPr="00C07B0F">
        <w:rPr>
          <w:rFonts w:ascii="Times New Roman" w:hAnsi="Times New Roman"/>
          <w:sz w:val="28"/>
          <w:szCs w:val="28"/>
          <w:lang w:val="vi-VN"/>
        </w:rPr>
        <w:t>.</w:t>
      </w:r>
    </w:p>
    <w:p w14:paraId="621BE5A6" w14:textId="003C33FF" w:rsidR="00D463B2" w:rsidRPr="00C07B0F" w:rsidRDefault="00894E4D" w:rsidP="004235C5">
      <w:pPr>
        <w:pStyle w:val="ListParagraph"/>
        <w:spacing w:before="120" w:after="0" w:line="360" w:lineRule="exact"/>
        <w:ind w:left="0" w:firstLine="720"/>
        <w:jc w:val="both"/>
        <w:rPr>
          <w:rFonts w:ascii="Times New Roman" w:hAnsi="Times New Roman" w:cs="Times New Roman"/>
          <w:sz w:val="28"/>
          <w:szCs w:val="28"/>
          <w:lang w:val="vi-VN"/>
        </w:rPr>
      </w:pPr>
      <w:r w:rsidRPr="00C07B0F">
        <w:rPr>
          <w:rFonts w:ascii="Times New Roman" w:hAnsi="Times New Roman"/>
          <w:b/>
          <w:sz w:val="28"/>
          <w:szCs w:val="28"/>
          <w:lang w:val="vi-VN"/>
        </w:rPr>
        <w:t>7</w:t>
      </w:r>
      <w:r w:rsidR="00755203" w:rsidRPr="00C07B0F">
        <w:rPr>
          <w:rFonts w:ascii="Times New Roman" w:hAnsi="Times New Roman"/>
          <w:b/>
          <w:sz w:val="28"/>
          <w:szCs w:val="28"/>
          <w:lang w:val="vi-VN"/>
        </w:rPr>
        <w:t xml:space="preserve">. </w:t>
      </w:r>
      <w:r w:rsidR="00D463B2" w:rsidRPr="00C07B0F">
        <w:rPr>
          <w:rFonts w:ascii="Times New Roman" w:hAnsi="Times New Roman"/>
          <w:b/>
          <w:sz w:val="28"/>
          <w:szCs w:val="28"/>
          <w:lang w:val="vi-VN"/>
        </w:rPr>
        <w:t>Nguồn vốn thực hiện dự án</w:t>
      </w:r>
      <w:r w:rsidR="00D463B2" w:rsidRPr="00C07B0F">
        <w:rPr>
          <w:rFonts w:ascii="Times New Roman" w:hAnsi="Times New Roman"/>
          <w:sz w:val="28"/>
          <w:szCs w:val="28"/>
          <w:lang w:val="vi-VN"/>
        </w:rPr>
        <w:t>: Chủ đầu tư</w:t>
      </w:r>
      <w:r w:rsidR="003F0CCC" w:rsidRPr="00C07B0F">
        <w:rPr>
          <w:rFonts w:ascii="Times New Roman" w:hAnsi="Times New Roman"/>
          <w:sz w:val="28"/>
          <w:szCs w:val="28"/>
          <w:lang w:val="vi-VN"/>
        </w:rPr>
        <w:t>.</w:t>
      </w:r>
    </w:p>
    <w:p w14:paraId="6345F329" w14:textId="3FAC4AD7" w:rsidR="009E0AD7" w:rsidRPr="00C310AE" w:rsidRDefault="00894E4D" w:rsidP="004235C5">
      <w:pPr>
        <w:pStyle w:val="ListParagraph"/>
        <w:spacing w:before="120" w:after="0" w:line="360" w:lineRule="exact"/>
        <w:ind w:left="0" w:firstLine="720"/>
        <w:jc w:val="both"/>
        <w:rPr>
          <w:rFonts w:ascii="Times New Roman" w:hAnsi="Times New Roman" w:cs="Times New Roman"/>
          <w:sz w:val="28"/>
          <w:szCs w:val="28"/>
          <w:lang w:val="vi-VN"/>
        </w:rPr>
      </w:pPr>
      <w:r>
        <w:rPr>
          <w:rFonts w:ascii="Times New Roman" w:hAnsi="Times New Roman" w:cs="Times New Roman"/>
          <w:b/>
          <w:sz w:val="28"/>
          <w:szCs w:val="28"/>
        </w:rPr>
        <w:t>8</w:t>
      </w:r>
      <w:r w:rsidR="00755203">
        <w:rPr>
          <w:rFonts w:ascii="Times New Roman" w:hAnsi="Times New Roman" w:cs="Times New Roman"/>
          <w:b/>
          <w:sz w:val="28"/>
          <w:szCs w:val="28"/>
        </w:rPr>
        <w:t xml:space="preserve">. </w:t>
      </w:r>
      <w:r w:rsidR="009E0AD7" w:rsidRPr="0078726E">
        <w:rPr>
          <w:rFonts w:ascii="Times New Roman" w:hAnsi="Times New Roman" w:cs="Times New Roman"/>
          <w:b/>
          <w:sz w:val="28"/>
          <w:szCs w:val="28"/>
        </w:rPr>
        <w:t xml:space="preserve">Thời gian thi công: </w:t>
      </w:r>
      <w:r w:rsidR="0036460A" w:rsidRPr="0078726E">
        <w:rPr>
          <w:rFonts w:ascii="Times New Roman" w:hAnsi="Times New Roman" w:cs="Times New Roman"/>
          <w:sz w:val="28"/>
          <w:szCs w:val="28"/>
        </w:rPr>
        <w:t>5 năm</w:t>
      </w:r>
      <w:r w:rsidR="000B40E2">
        <w:rPr>
          <w:rFonts w:ascii="Times New Roman" w:hAnsi="Times New Roman" w:cs="Times New Roman"/>
          <w:sz w:val="28"/>
          <w:szCs w:val="28"/>
          <w:lang w:val="vi-VN"/>
        </w:rPr>
        <w:t>,</w:t>
      </w:r>
      <w:r w:rsidR="0036460A" w:rsidRPr="0078726E">
        <w:rPr>
          <w:rFonts w:ascii="Times New Roman" w:hAnsi="Times New Roman" w:cs="Times New Roman"/>
          <w:sz w:val="28"/>
          <w:szCs w:val="28"/>
        </w:rPr>
        <w:t xml:space="preserve"> từ</w:t>
      </w:r>
      <w:r w:rsidR="0001205F">
        <w:rPr>
          <w:rFonts w:ascii="Times New Roman" w:hAnsi="Times New Roman" w:cs="Times New Roman"/>
          <w:sz w:val="28"/>
          <w:szCs w:val="28"/>
        </w:rPr>
        <w:t xml:space="preserve"> năm 2019 đến</w:t>
      </w:r>
      <w:r w:rsidR="0036460A" w:rsidRPr="0078726E">
        <w:rPr>
          <w:rFonts w:ascii="Times New Roman" w:hAnsi="Times New Roman" w:cs="Times New Roman"/>
          <w:sz w:val="28"/>
          <w:szCs w:val="28"/>
        </w:rPr>
        <w:t xml:space="preserve"> 2023</w:t>
      </w:r>
      <w:r w:rsidR="003F0CCC">
        <w:rPr>
          <w:rFonts w:ascii="Times New Roman" w:hAnsi="Times New Roman" w:cs="Times New Roman"/>
          <w:sz w:val="28"/>
          <w:szCs w:val="28"/>
        </w:rPr>
        <w:t>.</w:t>
      </w:r>
      <w:r w:rsidR="00C310AE">
        <w:rPr>
          <w:rFonts w:ascii="Times New Roman" w:hAnsi="Times New Roman" w:cs="Times New Roman"/>
          <w:sz w:val="28"/>
          <w:szCs w:val="28"/>
          <w:lang w:val="vi-VN"/>
        </w:rPr>
        <w:t>/.</w:t>
      </w:r>
    </w:p>
    <w:p w14:paraId="370AC45C" w14:textId="5F03FA1B" w:rsidR="00E415C8" w:rsidRPr="0078726E" w:rsidRDefault="00E415C8" w:rsidP="004235C5">
      <w:pPr>
        <w:spacing w:before="120" w:after="0" w:line="360" w:lineRule="exact"/>
        <w:ind w:firstLine="720"/>
        <w:jc w:val="both"/>
        <w:rPr>
          <w:rFonts w:ascii="Times New Roman" w:hAnsi="Times New Roman" w:cs="Times New Roman"/>
          <w:sz w:val="28"/>
          <w:szCs w:val="28"/>
        </w:rPr>
      </w:pPr>
    </w:p>
    <w:sectPr w:rsidR="00E415C8" w:rsidRPr="0078726E" w:rsidSect="009F55B0">
      <w:pgSz w:w="11906" w:h="16838" w:code="9"/>
      <w:pgMar w:top="1247"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AFF" w:usb1="C000E47F" w:usb2="0000002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93878"/>
    <w:multiLevelType w:val="hybridMultilevel"/>
    <w:tmpl w:val="F104EB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C69BD"/>
    <w:multiLevelType w:val="hybridMultilevel"/>
    <w:tmpl w:val="F75AC7DC"/>
    <w:lvl w:ilvl="0" w:tplc="9E4A0758">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88051C"/>
    <w:multiLevelType w:val="hybridMultilevel"/>
    <w:tmpl w:val="650CEB9C"/>
    <w:lvl w:ilvl="0" w:tplc="8248683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767D6D41"/>
    <w:multiLevelType w:val="hybridMultilevel"/>
    <w:tmpl w:val="6EAAC866"/>
    <w:lvl w:ilvl="0" w:tplc="889A02B0">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80"/>
    <w:rsid w:val="0001205F"/>
    <w:rsid w:val="00030A7E"/>
    <w:rsid w:val="000601BE"/>
    <w:rsid w:val="00067AC6"/>
    <w:rsid w:val="000B40E2"/>
    <w:rsid w:val="001E7989"/>
    <w:rsid w:val="00207875"/>
    <w:rsid w:val="00253FCC"/>
    <w:rsid w:val="002A6116"/>
    <w:rsid w:val="002C3ED3"/>
    <w:rsid w:val="00342530"/>
    <w:rsid w:val="0036460A"/>
    <w:rsid w:val="003C1C77"/>
    <w:rsid w:val="003C7A82"/>
    <w:rsid w:val="003F0CCC"/>
    <w:rsid w:val="00422439"/>
    <w:rsid w:val="004235C5"/>
    <w:rsid w:val="00476BF3"/>
    <w:rsid w:val="004F384E"/>
    <w:rsid w:val="00527959"/>
    <w:rsid w:val="005333DA"/>
    <w:rsid w:val="00551650"/>
    <w:rsid w:val="005B17CA"/>
    <w:rsid w:val="005C24CE"/>
    <w:rsid w:val="005F667D"/>
    <w:rsid w:val="006142E2"/>
    <w:rsid w:val="006F16CD"/>
    <w:rsid w:val="007366E6"/>
    <w:rsid w:val="007427D4"/>
    <w:rsid w:val="00755203"/>
    <w:rsid w:val="00755895"/>
    <w:rsid w:val="00781C86"/>
    <w:rsid w:val="0078726E"/>
    <w:rsid w:val="00833338"/>
    <w:rsid w:val="00894E4D"/>
    <w:rsid w:val="008B7D0A"/>
    <w:rsid w:val="008F3540"/>
    <w:rsid w:val="009776CA"/>
    <w:rsid w:val="00986D70"/>
    <w:rsid w:val="009B1ED4"/>
    <w:rsid w:val="009E0AD7"/>
    <w:rsid w:val="009F55B0"/>
    <w:rsid w:val="00A6593F"/>
    <w:rsid w:val="00AC3B89"/>
    <w:rsid w:val="00AE3317"/>
    <w:rsid w:val="00B23409"/>
    <w:rsid w:val="00B814F7"/>
    <w:rsid w:val="00B926A5"/>
    <w:rsid w:val="00BD7C6C"/>
    <w:rsid w:val="00C07B0F"/>
    <w:rsid w:val="00C27325"/>
    <w:rsid w:val="00C310AE"/>
    <w:rsid w:val="00C7247B"/>
    <w:rsid w:val="00C90E80"/>
    <w:rsid w:val="00D3413C"/>
    <w:rsid w:val="00D463B2"/>
    <w:rsid w:val="00D62D9C"/>
    <w:rsid w:val="00E2274F"/>
    <w:rsid w:val="00E27B8F"/>
    <w:rsid w:val="00E3635F"/>
    <w:rsid w:val="00E374E9"/>
    <w:rsid w:val="00E415C8"/>
    <w:rsid w:val="00EE2B5D"/>
    <w:rsid w:val="00F00A3E"/>
    <w:rsid w:val="00FC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5F63"/>
  <w15:docId w15:val="{A9CA996B-C18A-4875-AE0E-D6C46115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80"/>
    <w:pPr>
      <w:ind w:left="720"/>
      <w:contextualSpacing/>
    </w:pPr>
  </w:style>
  <w:style w:type="paragraph" w:styleId="BodyText2">
    <w:name w:val="Body Text 2"/>
    <w:basedOn w:val="Normal"/>
    <w:link w:val="BodyText2Char"/>
    <w:rsid w:val="00253FCC"/>
    <w:pPr>
      <w:tabs>
        <w:tab w:val="left" w:pos="3969"/>
      </w:tabs>
      <w:autoSpaceDE w:val="0"/>
      <w:autoSpaceDN w:val="0"/>
      <w:spacing w:after="0" w:line="440" w:lineRule="exact"/>
      <w:ind w:left="-567" w:firstLine="1134"/>
      <w:jc w:val="both"/>
    </w:pPr>
    <w:rPr>
      <w:rFonts w:ascii="Times New Roman" w:eastAsia="Times New Roman" w:hAnsi="Times New Roman" w:cs="Times New Roman"/>
      <w:bCs/>
      <w:sz w:val="28"/>
      <w:szCs w:val="28"/>
    </w:rPr>
  </w:style>
  <w:style w:type="character" w:customStyle="1" w:styleId="BodyText2Char">
    <w:name w:val="Body Text 2 Char"/>
    <w:basedOn w:val="DefaultParagraphFont"/>
    <w:link w:val="BodyText2"/>
    <w:rsid w:val="00253FCC"/>
    <w:rPr>
      <w:rFonts w:ascii="Times New Roman" w:eastAsia="Times New Roman" w:hAnsi="Times New Roman" w:cs="Times New Roman"/>
      <w:bCs/>
      <w:sz w:val="28"/>
      <w:szCs w:val="28"/>
    </w:rPr>
  </w:style>
  <w:style w:type="paragraph" w:styleId="BalloonText">
    <w:name w:val="Balloon Text"/>
    <w:basedOn w:val="Normal"/>
    <w:link w:val="BalloonTextChar"/>
    <w:uiPriority w:val="99"/>
    <w:semiHidden/>
    <w:unhideWhenUsed/>
    <w:rsid w:val="00C2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4</cp:revision>
  <cp:lastPrinted>2020-06-01T08:20:00Z</cp:lastPrinted>
  <dcterms:created xsi:type="dcterms:W3CDTF">2020-06-01T08:20:00Z</dcterms:created>
  <dcterms:modified xsi:type="dcterms:W3CDTF">2020-06-01T08:28:00Z</dcterms:modified>
</cp:coreProperties>
</file>