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4F" w:rsidRDefault="00F7584F" w:rsidP="00F7584F">
      <w:pPr>
        <w:spacing w:before="120" w:after="120"/>
        <w:ind w:firstLine="540"/>
        <w:jc w:val="both"/>
        <w:rPr>
          <w:rFonts w:ascii="Times New Roman" w:hAnsi="Times New Roman"/>
          <w:b/>
          <w:sz w:val="24"/>
          <w:szCs w:val="28"/>
          <w:lang w:val="fr-FR"/>
        </w:rPr>
      </w:pPr>
    </w:p>
    <w:p w:rsidR="00F7584F" w:rsidRPr="00396D2C" w:rsidRDefault="00F7584F" w:rsidP="00F7584F">
      <w:pPr>
        <w:spacing w:before="120" w:after="120"/>
        <w:ind w:firstLine="540"/>
        <w:jc w:val="both"/>
        <w:rPr>
          <w:rFonts w:ascii="Times New Roman" w:hAnsi="Times New Roman"/>
          <w:b/>
          <w:spacing w:val="-2"/>
          <w:sz w:val="24"/>
          <w:szCs w:val="28"/>
        </w:rPr>
      </w:pPr>
      <w:r w:rsidRPr="00396D2C">
        <w:rPr>
          <w:rFonts w:ascii="Times New Roman" w:hAnsi="Times New Roman"/>
          <w:b/>
          <w:sz w:val="24"/>
          <w:szCs w:val="28"/>
          <w:lang w:val="fr-FR"/>
        </w:rPr>
        <w:t>A.</w:t>
      </w:r>
      <w:r w:rsidRPr="00396D2C">
        <w:rPr>
          <w:rFonts w:ascii="Times New Roman" w:hAnsi="Times New Roman"/>
          <w:b/>
          <w:spacing w:val="-2"/>
          <w:sz w:val="24"/>
          <w:szCs w:val="28"/>
        </w:rPr>
        <w:t xml:space="preserve"> ĐẶT TÊN ĐẠI LỘ, ĐƯỜNG (01 đại lộ, 07 đường)</w:t>
      </w:r>
    </w:p>
    <w:p w:rsidR="00F7584F" w:rsidRPr="00396D2C" w:rsidRDefault="00F7584F" w:rsidP="00F7584F">
      <w:pPr>
        <w:spacing w:before="120" w:after="120"/>
        <w:ind w:firstLine="540"/>
        <w:jc w:val="both"/>
        <w:rPr>
          <w:rFonts w:ascii="Times New Roman" w:hAnsi="Times New Roman"/>
          <w:b/>
          <w:sz w:val="28"/>
          <w:szCs w:val="26"/>
        </w:rPr>
      </w:pPr>
      <w:r w:rsidRPr="00396D2C">
        <w:rPr>
          <w:rFonts w:ascii="Times New Roman" w:hAnsi="Times New Roman"/>
          <w:b/>
          <w:sz w:val="28"/>
          <w:szCs w:val="26"/>
        </w:rPr>
        <w:t>1. Đại lộ Bùi Viện</w:t>
      </w:r>
    </w:p>
    <w:p w:rsidR="00F7584F" w:rsidRPr="00396D2C" w:rsidRDefault="00F7584F" w:rsidP="00F7584F">
      <w:pPr>
        <w:tabs>
          <w:tab w:val="left" w:pos="1698"/>
        </w:tabs>
        <w:spacing w:before="120" w:after="120"/>
        <w:ind w:firstLine="540"/>
        <w:jc w:val="both"/>
        <w:rPr>
          <w:rFonts w:ascii="Times New Roman" w:hAnsi="Times New Roman"/>
          <w:spacing w:val="-2"/>
          <w:sz w:val="28"/>
          <w:szCs w:val="28"/>
          <w:lang w:val="fr-FR"/>
        </w:rPr>
      </w:pPr>
      <w:r w:rsidRPr="00396D2C">
        <w:rPr>
          <w:rFonts w:ascii="Times New Roman" w:hAnsi="Times New Roman"/>
          <w:spacing w:val="-2"/>
          <w:sz w:val="28"/>
          <w:szCs w:val="28"/>
          <w:lang w:val="fr-FR"/>
        </w:rPr>
        <w:t xml:space="preserve">Điểm đầu: </w:t>
      </w:r>
      <w:r w:rsidRPr="00396D2C">
        <w:rPr>
          <w:rFonts w:ascii="Times New Roman" w:hAnsi="Times New Roman"/>
          <w:sz w:val="28"/>
          <w:szCs w:val="28"/>
          <w:lang w:val="fr-FR"/>
        </w:rPr>
        <w:t>Tiếp giáp đường liên phường thuộc quận Hải An</w:t>
      </w:r>
      <w:r w:rsidRPr="00396D2C">
        <w:rPr>
          <w:rFonts w:ascii="Times New Roman" w:hAnsi="Times New Roman"/>
          <w:spacing w:val="-2"/>
          <w:sz w:val="28"/>
          <w:szCs w:val="28"/>
          <w:lang w:val="fr-FR"/>
        </w:rPr>
        <w:t xml:space="preserve">. Điểm cuối: </w:t>
      </w:r>
      <w:r w:rsidRPr="00396D2C">
        <w:rPr>
          <w:rFonts w:ascii="Times New Roman" w:hAnsi="Times New Roman"/>
          <w:sz w:val="28"/>
          <w:szCs w:val="28"/>
          <w:lang w:val="fr-FR"/>
        </w:rPr>
        <w:t>Giao với quốc lộ 10 thuộc địa phận huyện An Dương</w:t>
      </w:r>
      <w:r w:rsidRPr="00396D2C">
        <w:rPr>
          <w:rFonts w:ascii="Times New Roman" w:hAnsi="Times New Roman"/>
          <w:spacing w:val="-2"/>
          <w:sz w:val="28"/>
          <w:szCs w:val="28"/>
          <w:lang w:val="fr-FR"/>
        </w:rPr>
        <w:t>. Đường dài 20,7 km, rộng từ 20 đến 40m.</w:t>
      </w:r>
    </w:p>
    <w:p w:rsidR="00F7584F" w:rsidRPr="00396D2C" w:rsidRDefault="00F7584F" w:rsidP="00F7584F">
      <w:pPr>
        <w:spacing w:before="120" w:after="120"/>
        <w:ind w:firstLine="540"/>
        <w:jc w:val="both"/>
        <w:rPr>
          <w:rFonts w:ascii="Times New Roman" w:hAnsi="Times New Roman"/>
          <w:b/>
          <w:sz w:val="28"/>
          <w:szCs w:val="28"/>
          <w:lang w:val="fr-FR"/>
        </w:rPr>
      </w:pPr>
      <w:r w:rsidRPr="00396D2C">
        <w:rPr>
          <w:rFonts w:ascii="Times New Roman" w:hAnsi="Times New Roman"/>
          <w:b/>
          <w:sz w:val="28"/>
          <w:szCs w:val="26"/>
        </w:rPr>
        <w:t xml:space="preserve">2. </w:t>
      </w:r>
      <w:r w:rsidRPr="00396D2C">
        <w:rPr>
          <w:rFonts w:ascii="Times New Roman" w:hAnsi="Times New Roman"/>
          <w:b/>
          <w:sz w:val="28"/>
          <w:szCs w:val="28"/>
          <w:lang w:val="fr-FR"/>
        </w:rPr>
        <w:t>Đường Đỗ Mười</w:t>
      </w:r>
    </w:p>
    <w:p w:rsidR="00F7584F" w:rsidRPr="00396D2C" w:rsidRDefault="00F7584F" w:rsidP="00F7584F">
      <w:pPr>
        <w:tabs>
          <w:tab w:val="left" w:pos="1698"/>
        </w:tabs>
        <w:spacing w:before="120" w:after="120"/>
        <w:ind w:firstLine="540"/>
        <w:jc w:val="both"/>
        <w:rPr>
          <w:rFonts w:ascii="Times New Roman" w:hAnsi="Times New Roman"/>
          <w:sz w:val="28"/>
          <w:szCs w:val="28"/>
          <w:lang w:val="fr-FR"/>
        </w:rPr>
      </w:pPr>
      <w:r w:rsidRPr="00396D2C">
        <w:rPr>
          <w:rFonts w:ascii="Times New Roman" w:hAnsi="Times New Roman"/>
          <w:sz w:val="28"/>
          <w:szCs w:val="28"/>
          <w:lang w:val="fr-FR"/>
        </w:rPr>
        <w:t>Điểm đầu: Chân cầu Hoàng Văn Thụ, thuộc Khu đô thị Bắc sông Cấm, huyện Thủy Nguyên, điểm cuối: Hết đường dự kiến đặt tên, thuộc Khu đô thị Bắc Sông Cấm, huyện Thủy Nguyên. Hiện tại, đường dài 1 km, rộng 53m, vỉa hè mỗi bên 12m.</w:t>
      </w:r>
    </w:p>
    <w:p w:rsidR="00F7584F" w:rsidRPr="00396D2C" w:rsidRDefault="00F7584F" w:rsidP="00F7584F">
      <w:pPr>
        <w:spacing w:before="120" w:after="120"/>
        <w:ind w:firstLine="540"/>
        <w:jc w:val="both"/>
        <w:rPr>
          <w:rFonts w:ascii="Times New Roman" w:hAnsi="Times New Roman"/>
          <w:b/>
          <w:sz w:val="28"/>
          <w:szCs w:val="28"/>
          <w:lang w:val="fr-FR"/>
        </w:rPr>
      </w:pPr>
      <w:r w:rsidRPr="00396D2C">
        <w:rPr>
          <w:rFonts w:ascii="Times New Roman" w:hAnsi="Times New Roman"/>
          <w:b/>
          <w:sz w:val="28"/>
          <w:szCs w:val="26"/>
        </w:rPr>
        <w:t xml:space="preserve">3. </w:t>
      </w:r>
      <w:r w:rsidRPr="00396D2C">
        <w:rPr>
          <w:rFonts w:ascii="Times New Roman" w:hAnsi="Times New Roman"/>
          <w:b/>
          <w:sz w:val="28"/>
          <w:szCs w:val="28"/>
          <w:lang w:val="fr-FR"/>
        </w:rPr>
        <w:t>Đường Võ Nguyên Giáp</w:t>
      </w:r>
    </w:p>
    <w:p w:rsidR="00F7584F" w:rsidRPr="00396D2C" w:rsidRDefault="00F7584F" w:rsidP="00F7584F">
      <w:pPr>
        <w:tabs>
          <w:tab w:val="left" w:pos="1698"/>
        </w:tabs>
        <w:spacing w:before="120" w:after="120"/>
        <w:ind w:firstLine="540"/>
        <w:jc w:val="both"/>
        <w:rPr>
          <w:rFonts w:ascii="Times New Roman" w:hAnsi="Times New Roman"/>
          <w:sz w:val="28"/>
          <w:szCs w:val="28"/>
        </w:rPr>
      </w:pPr>
      <w:r w:rsidRPr="00396D2C">
        <w:rPr>
          <w:rFonts w:ascii="Times New Roman" w:hAnsi="Times New Roman"/>
          <w:sz w:val="28"/>
          <w:szCs w:val="28"/>
          <w:lang w:val="fr-FR"/>
        </w:rPr>
        <w:t>Điểm đầu</w:t>
      </w:r>
      <w:r w:rsidRPr="00396D2C">
        <w:rPr>
          <w:rFonts w:ascii="Times New Roman" w:hAnsi="Times New Roman"/>
          <w:sz w:val="28"/>
          <w:szCs w:val="28"/>
        </w:rPr>
        <w:t>: Nút giao đường Nguyễn Văn Linh, điểm cuối: Chân cầu dự kiến đặt tên đại tướng Võ Nguyên Giáp, phường Vĩnh Niệm, quận Lê Chân. Đường dài: 2,0km, rộng 26m, vỉa hè mỗi bên rộng 4 đến 10m.</w:t>
      </w:r>
    </w:p>
    <w:p w:rsidR="00F7584F" w:rsidRPr="00396D2C" w:rsidRDefault="00F7584F" w:rsidP="00F7584F">
      <w:pPr>
        <w:spacing w:before="120" w:after="120"/>
        <w:ind w:firstLine="540"/>
        <w:jc w:val="both"/>
        <w:rPr>
          <w:rFonts w:ascii="Times New Roman" w:hAnsi="Times New Roman"/>
          <w:b/>
          <w:sz w:val="28"/>
          <w:szCs w:val="28"/>
          <w:lang w:val="fr-FR"/>
        </w:rPr>
      </w:pPr>
      <w:r w:rsidRPr="00396D2C">
        <w:rPr>
          <w:rFonts w:ascii="Times New Roman" w:hAnsi="Times New Roman"/>
          <w:b/>
          <w:sz w:val="28"/>
          <w:szCs w:val="28"/>
          <w:lang w:val="fr-FR"/>
        </w:rPr>
        <w:t>4. Đường Trần Kiên</w:t>
      </w:r>
    </w:p>
    <w:p w:rsidR="00F7584F" w:rsidRPr="00396D2C" w:rsidRDefault="00F7584F" w:rsidP="00F7584F">
      <w:pPr>
        <w:tabs>
          <w:tab w:val="left" w:pos="1698"/>
        </w:tabs>
        <w:spacing w:before="120" w:after="120"/>
        <w:ind w:firstLine="540"/>
        <w:jc w:val="both"/>
        <w:rPr>
          <w:rFonts w:ascii="Times New Roman" w:hAnsi="Times New Roman"/>
          <w:sz w:val="28"/>
          <w:szCs w:val="28"/>
          <w:lang w:val="fr-FR"/>
        </w:rPr>
      </w:pPr>
      <w:r w:rsidRPr="00396D2C">
        <w:rPr>
          <w:rFonts w:ascii="Times New Roman" w:hAnsi="Times New Roman"/>
          <w:sz w:val="28"/>
          <w:szCs w:val="28"/>
          <w:lang w:val="fr-FR"/>
        </w:rPr>
        <w:t>Điểm đầu: Ngã tư giáp đường nội bộ, thuộc Khu đô thị Bắc sông Cấm, huyện Thủy Nguyên, điểm cuối: Giáp đường đi bến phà Bính cũ, thuộc Khu đô thị Bắc sông Cấm, huyện Thủy Nguyên. Cắt đường Đỗ Mười. Đường dài 700m, rộng từ 20 đến 43m, vỉa hè mỗi bên 5m.</w:t>
      </w:r>
    </w:p>
    <w:p w:rsidR="00F7584F" w:rsidRPr="00396D2C" w:rsidRDefault="00F7584F" w:rsidP="00F7584F">
      <w:pPr>
        <w:spacing w:before="120" w:after="120"/>
        <w:ind w:firstLine="540"/>
        <w:jc w:val="both"/>
        <w:rPr>
          <w:rFonts w:ascii="Times New Roman" w:hAnsi="Times New Roman"/>
          <w:b/>
          <w:sz w:val="28"/>
          <w:szCs w:val="26"/>
        </w:rPr>
      </w:pPr>
      <w:r w:rsidRPr="00396D2C">
        <w:rPr>
          <w:rFonts w:ascii="Times New Roman" w:hAnsi="Times New Roman"/>
          <w:b/>
          <w:sz w:val="28"/>
          <w:szCs w:val="26"/>
        </w:rPr>
        <w:t>5. Đường Nguyễn Bỉnh Khiêm</w:t>
      </w:r>
    </w:p>
    <w:p w:rsidR="00F7584F" w:rsidRPr="00396D2C" w:rsidRDefault="00F7584F" w:rsidP="00F7584F">
      <w:pPr>
        <w:tabs>
          <w:tab w:val="left" w:pos="1698"/>
        </w:tabs>
        <w:spacing w:before="120" w:after="120"/>
        <w:ind w:firstLine="540"/>
        <w:jc w:val="both"/>
        <w:rPr>
          <w:rFonts w:ascii="Times New Roman" w:hAnsi="Times New Roman"/>
          <w:spacing w:val="-2"/>
          <w:sz w:val="28"/>
          <w:szCs w:val="28"/>
          <w:lang w:val="fr-FR"/>
        </w:rPr>
      </w:pPr>
      <w:r w:rsidRPr="00396D2C">
        <w:rPr>
          <w:rFonts w:ascii="Times New Roman" w:hAnsi="Times New Roman"/>
          <w:spacing w:val="-2"/>
          <w:sz w:val="28"/>
          <w:szCs w:val="28"/>
          <w:lang w:val="fr-FR"/>
        </w:rPr>
        <w:t>Điểm đầu: Từ chân cầu Chanh Dương, huyện Vĩnh Bảo. Điểm cuối: Cầu Lạng Am, huyện Vĩnh Bảo. Đường dài 8,0 km, rộng 25m.</w:t>
      </w:r>
    </w:p>
    <w:p w:rsidR="00F7584F" w:rsidRPr="00396D2C" w:rsidRDefault="00F7584F" w:rsidP="00F7584F">
      <w:pPr>
        <w:spacing w:before="120" w:after="120"/>
        <w:ind w:firstLine="540"/>
        <w:jc w:val="both"/>
        <w:rPr>
          <w:rFonts w:ascii="Times New Roman" w:hAnsi="Times New Roman"/>
          <w:b/>
          <w:sz w:val="28"/>
          <w:szCs w:val="28"/>
          <w:lang w:val="fr-FR"/>
        </w:rPr>
      </w:pPr>
      <w:r w:rsidRPr="00396D2C">
        <w:rPr>
          <w:rFonts w:ascii="Times New Roman" w:hAnsi="Times New Roman"/>
          <w:b/>
          <w:sz w:val="28"/>
          <w:szCs w:val="28"/>
          <w:lang w:val="fr-FR"/>
        </w:rPr>
        <w:t>6. Đường Trung Tân</w:t>
      </w:r>
    </w:p>
    <w:p w:rsidR="00F7584F" w:rsidRPr="00396D2C" w:rsidRDefault="00F7584F" w:rsidP="00F7584F">
      <w:pPr>
        <w:tabs>
          <w:tab w:val="left" w:pos="1698"/>
        </w:tabs>
        <w:spacing w:before="120" w:after="120"/>
        <w:ind w:firstLine="540"/>
        <w:jc w:val="both"/>
        <w:rPr>
          <w:rFonts w:ascii="Times New Roman" w:hAnsi="Times New Roman"/>
          <w:sz w:val="28"/>
          <w:szCs w:val="28"/>
          <w:lang w:val="fr-FR"/>
        </w:rPr>
      </w:pPr>
      <w:r w:rsidRPr="00396D2C">
        <w:rPr>
          <w:rFonts w:ascii="Times New Roman" w:hAnsi="Times New Roman"/>
          <w:sz w:val="28"/>
          <w:szCs w:val="28"/>
          <w:lang w:val="fr-FR"/>
        </w:rPr>
        <w:t>Điểm đầu: Cầu Lạng Am, huyện Vĩnh Bảo, điểm cuối: Cổng đền thờ Trạng Trình Nguyễn Bỉnh Khiêm, xã Lý Học, huyện Vĩnh Bảo. Đường dài 2,0km, rộng 27m, vỉa hè mỗi bên 7m.</w:t>
      </w:r>
    </w:p>
    <w:p w:rsidR="00F7584F" w:rsidRPr="00396D2C" w:rsidRDefault="00F7584F" w:rsidP="00F7584F">
      <w:pPr>
        <w:spacing w:before="120" w:after="120"/>
        <w:ind w:firstLine="540"/>
        <w:jc w:val="both"/>
        <w:rPr>
          <w:rFonts w:ascii="Times New Roman" w:hAnsi="Times New Roman"/>
          <w:b/>
          <w:sz w:val="28"/>
          <w:szCs w:val="28"/>
          <w:lang w:val="fr-FR"/>
        </w:rPr>
      </w:pPr>
      <w:r w:rsidRPr="00396D2C">
        <w:rPr>
          <w:rFonts w:ascii="Times New Roman" w:hAnsi="Times New Roman"/>
          <w:b/>
          <w:sz w:val="28"/>
          <w:szCs w:val="28"/>
          <w:lang w:val="fr-FR"/>
        </w:rPr>
        <w:t xml:space="preserve">7. Đường Đình Vũ </w:t>
      </w:r>
    </w:p>
    <w:p w:rsidR="00F7584F" w:rsidRPr="00396D2C" w:rsidRDefault="00F7584F" w:rsidP="00F7584F">
      <w:pPr>
        <w:tabs>
          <w:tab w:val="left" w:pos="1698"/>
        </w:tabs>
        <w:spacing w:before="120" w:after="120"/>
        <w:ind w:firstLine="540"/>
        <w:jc w:val="both"/>
        <w:rPr>
          <w:rFonts w:ascii="Times New Roman" w:hAnsi="Times New Roman"/>
          <w:sz w:val="28"/>
          <w:szCs w:val="28"/>
          <w:lang w:val="fr-FR"/>
        </w:rPr>
      </w:pPr>
      <w:r w:rsidRPr="00396D2C">
        <w:rPr>
          <w:rFonts w:ascii="Times New Roman" w:hAnsi="Times New Roman"/>
          <w:sz w:val="28"/>
          <w:szCs w:val="28"/>
          <w:lang w:val="fr-FR"/>
        </w:rPr>
        <w:t>Điểm đầu: Tiếp giáp đường Chùa Vẽ, quận Hải An. Điểm cuối: Khu Công nghiệp Nam Đình Vũ (cổng KCN), quận Hải An. Đường dài 8,2 km, rộng từ 25 đến 45m.</w:t>
      </w:r>
    </w:p>
    <w:p w:rsidR="00F7584F" w:rsidRPr="00396D2C" w:rsidRDefault="00F7584F" w:rsidP="00F7584F">
      <w:pPr>
        <w:spacing w:before="120" w:after="120"/>
        <w:ind w:firstLine="540"/>
        <w:jc w:val="both"/>
        <w:rPr>
          <w:rFonts w:ascii="Times New Roman" w:hAnsi="Times New Roman"/>
          <w:b/>
          <w:sz w:val="28"/>
          <w:szCs w:val="28"/>
          <w:lang w:val="fr-FR"/>
        </w:rPr>
      </w:pPr>
      <w:r w:rsidRPr="00396D2C">
        <w:rPr>
          <w:rFonts w:ascii="Times New Roman" w:hAnsi="Times New Roman"/>
          <w:b/>
          <w:sz w:val="28"/>
          <w:szCs w:val="28"/>
          <w:lang w:val="fr-FR"/>
        </w:rPr>
        <w:t>8. Đường Nguyễn Trường Tộ</w:t>
      </w:r>
    </w:p>
    <w:p w:rsidR="00F7584F" w:rsidRPr="00396D2C" w:rsidRDefault="00F7584F" w:rsidP="00F7584F">
      <w:pPr>
        <w:tabs>
          <w:tab w:val="left" w:pos="1698"/>
        </w:tabs>
        <w:spacing w:before="120" w:after="120"/>
        <w:ind w:firstLine="540"/>
        <w:jc w:val="both"/>
        <w:rPr>
          <w:rFonts w:ascii="Times New Roman" w:hAnsi="Times New Roman"/>
          <w:spacing w:val="-2"/>
          <w:sz w:val="28"/>
          <w:szCs w:val="28"/>
          <w:lang w:val="fr-FR"/>
        </w:rPr>
      </w:pPr>
      <w:r w:rsidRPr="00396D2C">
        <w:rPr>
          <w:rFonts w:ascii="Times New Roman" w:hAnsi="Times New Roman"/>
          <w:sz w:val="28"/>
          <w:szCs w:val="28"/>
          <w:lang w:val="fr-FR"/>
        </w:rPr>
        <w:t xml:space="preserve">Điểm đầu: Tiếp giáp đường Đình Vũ, điểm cuối: </w:t>
      </w:r>
      <w:r w:rsidRPr="00396D2C">
        <w:rPr>
          <w:rFonts w:ascii="Times New Roman" w:hAnsi="Times New Roman"/>
          <w:spacing w:val="-2"/>
          <w:sz w:val="28"/>
          <w:szCs w:val="28"/>
          <w:lang w:val="fr-FR"/>
        </w:rPr>
        <w:t>Cảng nước sâu Lạch Huyện, huyện Cát Hải</w:t>
      </w:r>
      <w:r w:rsidRPr="00396D2C">
        <w:rPr>
          <w:rFonts w:ascii="Times New Roman" w:hAnsi="Times New Roman"/>
          <w:sz w:val="28"/>
          <w:szCs w:val="28"/>
          <w:lang w:val="fr-FR"/>
        </w:rPr>
        <w:t xml:space="preserve">. </w:t>
      </w:r>
      <w:r w:rsidRPr="00396D2C">
        <w:rPr>
          <w:rFonts w:ascii="Times New Roman" w:hAnsi="Times New Roman"/>
          <w:spacing w:val="-2"/>
          <w:sz w:val="28"/>
          <w:szCs w:val="28"/>
          <w:lang w:val="fr-FR"/>
        </w:rPr>
        <w:t>Đường dài 12 km, rộng từ 35 đến 45m, vượt qua cầu Tâ Vũ - Lạch Huyện.</w:t>
      </w:r>
    </w:p>
    <w:p w:rsidR="00F7584F" w:rsidRPr="00396D2C" w:rsidRDefault="00F7584F" w:rsidP="00F7584F">
      <w:pPr>
        <w:spacing w:before="120" w:after="120"/>
        <w:ind w:firstLine="540"/>
        <w:jc w:val="both"/>
        <w:rPr>
          <w:rFonts w:ascii="Times New Roman" w:hAnsi="Times New Roman"/>
          <w:b/>
          <w:sz w:val="28"/>
          <w:szCs w:val="28"/>
        </w:rPr>
      </w:pPr>
      <w:r w:rsidRPr="00396D2C">
        <w:rPr>
          <w:rFonts w:ascii="Times New Roman" w:hAnsi="Times New Roman"/>
          <w:b/>
          <w:sz w:val="28"/>
          <w:szCs w:val="28"/>
        </w:rPr>
        <w:t>B. ĐẶT TÊN CÔNG TRÌNH CÔNG CỘNG (08 cầu, 02 vườn hoa)</w:t>
      </w:r>
    </w:p>
    <w:p w:rsidR="00F7584F" w:rsidRPr="00396D2C" w:rsidRDefault="00F7584F" w:rsidP="00F7584F">
      <w:pPr>
        <w:spacing w:before="120" w:after="120"/>
        <w:ind w:firstLine="540"/>
        <w:jc w:val="both"/>
        <w:rPr>
          <w:rFonts w:ascii="Times New Roman" w:hAnsi="Times New Roman"/>
          <w:b/>
          <w:sz w:val="28"/>
          <w:szCs w:val="28"/>
        </w:rPr>
      </w:pPr>
      <w:r w:rsidRPr="00396D2C">
        <w:rPr>
          <w:rFonts w:ascii="Times New Roman" w:hAnsi="Times New Roman"/>
          <w:b/>
          <w:sz w:val="28"/>
          <w:szCs w:val="28"/>
        </w:rPr>
        <w:t>1. Cầu vượt Nguyễn Văn Linh</w:t>
      </w:r>
    </w:p>
    <w:p w:rsidR="00F7584F" w:rsidRPr="00396D2C" w:rsidRDefault="00F7584F" w:rsidP="00F7584F">
      <w:pPr>
        <w:spacing w:before="120" w:after="120"/>
        <w:ind w:firstLine="709"/>
        <w:jc w:val="both"/>
        <w:rPr>
          <w:rFonts w:ascii="Times New Roman" w:hAnsi="Times New Roman"/>
          <w:sz w:val="28"/>
          <w:szCs w:val="28"/>
        </w:rPr>
      </w:pPr>
      <w:r w:rsidRPr="00396D2C">
        <w:rPr>
          <w:rFonts w:ascii="Times New Roman" w:hAnsi="Times New Roman"/>
          <w:sz w:val="28"/>
          <w:szCs w:val="28"/>
        </w:rPr>
        <w:lastRenderedPageBreak/>
        <w:t>Nằm trên đường Nguyễn Văn Linh, thuộc nút giao với đường Võ Nguyên Giáp, thuộc địa phận quận Lê Chân. Cầu dài 400m, chiều rộng mặt cầu 19m.</w:t>
      </w:r>
    </w:p>
    <w:p w:rsidR="00F7584F" w:rsidRPr="00396D2C" w:rsidRDefault="00F7584F" w:rsidP="00F7584F">
      <w:pPr>
        <w:spacing w:before="120" w:after="120"/>
        <w:ind w:firstLine="540"/>
        <w:jc w:val="both"/>
        <w:rPr>
          <w:rFonts w:ascii="Times New Roman" w:hAnsi="Times New Roman"/>
          <w:b/>
          <w:sz w:val="28"/>
          <w:szCs w:val="28"/>
        </w:rPr>
      </w:pPr>
      <w:r w:rsidRPr="00396D2C">
        <w:rPr>
          <w:rFonts w:ascii="Times New Roman" w:hAnsi="Times New Roman"/>
          <w:b/>
          <w:sz w:val="28"/>
          <w:szCs w:val="28"/>
        </w:rPr>
        <w:t xml:space="preserve">2. Cầu Võ Nguyên Giáp </w:t>
      </w:r>
    </w:p>
    <w:p w:rsidR="00F7584F" w:rsidRPr="00396D2C" w:rsidRDefault="00F7584F" w:rsidP="00F7584F">
      <w:pPr>
        <w:spacing w:before="120" w:after="120"/>
        <w:ind w:firstLine="540"/>
        <w:jc w:val="both"/>
        <w:rPr>
          <w:rFonts w:ascii="Times New Roman" w:hAnsi="Times New Roman"/>
          <w:sz w:val="28"/>
          <w:szCs w:val="28"/>
        </w:rPr>
      </w:pPr>
      <w:r w:rsidRPr="00396D2C">
        <w:rPr>
          <w:rFonts w:ascii="Times New Roman" w:hAnsi="Times New Roman"/>
          <w:sz w:val="28"/>
          <w:szCs w:val="28"/>
        </w:rPr>
        <w:t>Điểm đầu: phường Vĩnh Niệm, quận Lê Chân. Điểm cuối: phường Anh Dũng, quận Dương Kinh. Cầu dài 900m, rộng 25,5m.</w:t>
      </w:r>
    </w:p>
    <w:p w:rsidR="00F7584F" w:rsidRPr="00396D2C" w:rsidRDefault="00F7584F" w:rsidP="00F7584F">
      <w:pPr>
        <w:spacing w:before="120" w:after="120"/>
        <w:ind w:firstLine="540"/>
        <w:jc w:val="both"/>
        <w:rPr>
          <w:rFonts w:ascii="Times New Roman" w:hAnsi="Times New Roman"/>
          <w:b/>
          <w:sz w:val="28"/>
          <w:szCs w:val="28"/>
        </w:rPr>
      </w:pPr>
      <w:r w:rsidRPr="00396D2C">
        <w:rPr>
          <w:rFonts w:ascii="Times New Roman" w:hAnsi="Times New Roman"/>
          <w:b/>
          <w:sz w:val="28"/>
          <w:szCs w:val="28"/>
        </w:rPr>
        <w:t>3. Cầu Hoàng Văn Thụ</w:t>
      </w:r>
    </w:p>
    <w:p w:rsidR="00F7584F" w:rsidRPr="00396D2C" w:rsidRDefault="00F7584F" w:rsidP="00F7584F">
      <w:pPr>
        <w:spacing w:before="120" w:after="120"/>
        <w:ind w:firstLine="540"/>
        <w:jc w:val="both"/>
        <w:rPr>
          <w:rFonts w:ascii="Times New Roman" w:hAnsi="Times New Roman"/>
          <w:sz w:val="28"/>
          <w:szCs w:val="28"/>
        </w:rPr>
      </w:pPr>
      <w:r w:rsidRPr="00396D2C">
        <w:rPr>
          <w:rFonts w:ascii="Times New Roman" w:hAnsi="Times New Roman"/>
          <w:sz w:val="28"/>
          <w:szCs w:val="28"/>
        </w:rPr>
        <w:t>Điểm đầu: phường Minh Khai, quận Hồng Bàng. Điểm cuối: xã Tân Dương, huyện Thủy Nguyên. Cầu dài 1,9km, rộng 33m.</w:t>
      </w:r>
    </w:p>
    <w:p w:rsidR="00F7584F" w:rsidRPr="00396D2C" w:rsidRDefault="00F7584F" w:rsidP="00F7584F">
      <w:pPr>
        <w:spacing w:before="120" w:after="120"/>
        <w:ind w:firstLine="540"/>
        <w:jc w:val="both"/>
        <w:rPr>
          <w:rFonts w:ascii="Times New Roman" w:hAnsi="Times New Roman"/>
          <w:b/>
          <w:sz w:val="28"/>
          <w:szCs w:val="28"/>
        </w:rPr>
      </w:pPr>
      <w:r w:rsidRPr="00396D2C">
        <w:rPr>
          <w:rFonts w:ascii="Times New Roman" w:hAnsi="Times New Roman"/>
          <w:b/>
          <w:sz w:val="28"/>
          <w:szCs w:val="28"/>
          <w:lang w:val="fr-FR"/>
        </w:rPr>
        <w:t>4. Cầu Tam Bạc</w:t>
      </w:r>
    </w:p>
    <w:p w:rsidR="00F7584F" w:rsidRPr="00396D2C" w:rsidRDefault="00F7584F" w:rsidP="00F7584F">
      <w:pPr>
        <w:spacing w:before="120" w:after="120"/>
        <w:ind w:firstLine="540"/>
        <w:jc w:val="both"/>
        <w:rPr>
          <w:rFonts w:ascii="Times New Roman" w:hAnsi="Times New Roman"/>
          <w:sz w:val="28"/>
          <w:szCs w:val="28"/>
        </w:rPr>
      </w:pPr>
      <w:r w:rsidRPr="00396D2C">
        <w:rPr>
          <w:rFonts w:ascii="Times New Roman" w:hAnsi="Times New Roman"/>
          <w:spacing w:val="-2"/>
          <w:sz w:val="28"/>
          <w:szCs w:val="28"/>
        </w:rPr>
        <w:t>Cầu nằm tại vị trí cầu Xe hỏa (còn có tên là cầu Quay) trước đây, dài 197m, rộng 12m. Cầu nối đường Nguyễn Đức Cảnh, quận Lê Chân với đường Hùng Vương, quận Hồng Bàng, bắc qua sông Tam Bạc</w:t>
      </w:r>
    </w:p>
    <w:p w:rsidR="00F7584F" w:rsidRPr="00396D2C" w:rsidRDefault="00F7584F" w:rsidP="00F7584F">
      <w:pPr>
        <w:spacing w:before="120" w:after="120"/>
        <w:ind w:firstLine="540"/>
        <w:jc w:val="both"/>
        <w:rPr>
          <w:rFonts w:ascii="Times New Roman" w:hAnsi="Times New Roman"/>
          <w:sz w:val="28"/>
          <w:szCs w:val="28"/>
        </w:rPr>
      </w:pPr>
      <w:r w:rsidRPr="00396D2C">
        <w:rPr>
          <w:rFonts w:ascii="Times New Roman" w:hAnsi="Times New Roman"/>
          <w:b/>
          <w:sz w:val="28"/>
          <w:szCs w:val="28"/>
        </w:rPr>
        <w:t>5. Cầu Bùi Viện</w:t>
      </w:r>
      <w:r w:rsidRPr="00396D2C">
        <w:rPr>
          <w:rFonts w:ascii="Times New Roman" w:hAnsi="Times New Roman"/>
          <w:sz w:val="28"/>
          <w:szCs w:val="28"/>
        </w:rPr>
        <w:t xml:space="preserve"> </w:t>
      </w:r>
    </w:p>
    <w:p w:rsidR="00F7584F" w:rsidRPr="00396D2C" w:rsidRDefault="00F7584F" w:rsidP="00F7584F">
      <w:pPr>
        <w:spacing w:before="120" w:after="120"/>
        <w:ind w:firstLine="540"/>
        <w:jc w:val="both"/>
        <w:rPr>
          <w:rFonts w:ascii="Times New Roman" w:hAnsi="Times New Roman"/>
          <w:i/>
          <w:sz w:val="28"/>
          <w:szCs w:val="28"/>
        </w:rPr>
      </w:pPr>
      <w:r w:rsidRPr="00396D2C">
        <w:rPr>
          <w:rFonts w:ascii="Times New Roman" w:hAnsi="Times New Roman"/>
          <w:sz w:val="28"/>
          <w:szCs w:val="28"/>
        </w:rPr>
        <w:t>Điểm đầu:Phường Vĩnh Niệm, quận Lê Chân. Điểm cuối: Phường Đồng Hòa, quận Kiến An. Cầu dài: 700m, rộng 50m</w:t>
      </w:r>
      <w:r w:rsidRPr="00396D2C">
        <w:rPr>
          <w:rFonts w:ascii="Times New Roman" w:hAnsi="Times New Roman"/>
          <w:i/>
          <w:sz w:val="28"/>
          <w:szCs w:val="28"/>
        </w:rPr>
        <w:t xml:space="preserve"> </w:t>
      </w:r>
    </w:p>
    <w:p w:rsidR="00F7584F" w:rsidRPr="00396D2C" w:rsidRDefault="00F7584F" w:rsidP="00F7584F">
      <w:pPr>
        <w:spacing w:before="120" w:after="120"/>
        <w:ind w:firstLine="540"/>
        <w:jc w:val="both"/>
        <w:rPr>
          <w:rFonts w:ascii="Times New Roman" w:hAnsi="Times New Roman"/>
          <w:b/>
          <w:sz w:val="28"/>
          <w:szCs w:val="28"/>
        </w:rPr>
      </w:pPr>
      <w:r w:rsidRPr="00396D2C">
        <w:rPr>
          <w:rFonts w:ascii="Times New Roman" w:hAnsi="Times New Roman"/>
          <w:b/>
          <w:sz w:val="28"/>
          <w:szCs w:val="28"/>
        </w:rPr>
        <w:t>6. Cầu Lãm Khê</w:t>
      </w:r>
    </w:p>
    <w:p w:rsidR="00F7584F" w:rsidRPr="00396D2C" w:rsidRDefault="00F7584F" w:rsidP="00F7584F">
      <w:pPr>
        <w:spacing w:before="120" w:after="120"/>
        <w:ind w:firstLine="540"/>
        <w:jc w:val="both"/>
        <w:rPr>
          <w:rFonts w:ascii="Times New Roman" w:hAnsi="Times New Roman"/>
          <w:sz w:val="28"/>
          <w:szCs w:val="28"/>
        </w:rPr>
      </w:pPr>
      <w:r w:rsidRPr="00396D2C">
        <w:rPr>
          <w:rFonts w:ascii="Times New Roman" w:hAnsi="Times New Roman"/>
          <w:sz w:val="28"/>
          <w:szCs w:val="28"/>
        </w:rPr>
        <w:t>Điểm đầu: phường Đồng Hòa, quận Kiến An. Điểm cuối: xã Đồng Thái, huyện An Dương. Cầu dài: 900m, rộng 30m.</w:t>
      </w:r>
    </w:p>
    <w:p w:rsidR="00F7584F" w:rsidRPr="00396D2C" w:rsidRDefault="00F7584F" w:rsidP="00F7584F">
      <w:pPr>
        <w:spacing w:before="120" w:after="120"/>
        <w:ind w:firstLine="540"/>
        <w:jc w:val="both"/>
        <w:rPr>
          <w:rFonts w:ascii="Times New Roman" w:hAnsi="Times New Roman"/>
          <w:sz w:val="28"/>
          <w:szCs w:val="28"/>
        </w:rPr>
      </w:pPr>
      <w:r w:rsidRPr="00396D2C">
        <w:rPr>
          <w:rFonts w:ascii="Times New Roman" w:hAnsi="Times New Roman"/>
          <w:b/>
          <w:sz w:val="28"/>
          <w:szCs w:val="28"/>
        </w:rPr>
        <w:t>7. Cầu Đăng</w:t>
      </w:r>
    </w:p>
    <w:p w:rsidR="00F7584F" w:rsidRPr="00396D2C" w:rsidRDefault="00F7584F" w:rsidP="00F7584F">
      <w:pPr>
        <w:spacing w:before="120" w:after="120"/>
        <w:ind w:firstLine="540"/>
        <w:jc w:val="both"/>
        <w:rPr>
          <w:rFonts w:ascii="Times New Roman" w:hAnsi="Times New Roman"/>
          <w:sz w:val="28"/>
          <w:szCs w:val="28"/>
        </w:rPr>
      </w:pPr>
      <w:r w:rsidRPr="00396D2C">
        <w:rPr>
          <w:rFonts w:ascii="Times New Roman" w:hAnsi="Times New Roman"/>
          <w:sz w:val="28"/>
          <w:szCs w:val="28"/>
        </w:rPr>
        <w:t>Điểm đầu: xã Kiến Thiết, huyện Tiên Lãng. Điểm cuối: xã Tam Đa, huyện Vĩnh Bảo. Cầu dài 300m, rộng 12m.</w:t>
      </w:r>
    </w:p>
    <w:p w:rsidR="00F7584F" w:rsidRPr="00396D2C" w:rsidRDefault="00F7584F" w:rsidP="00F7584F">
      <w:pPr>
        <w:spacing w:before="120" w:after="120"/>
        <w:ind w:firstLine="540"/>
        <w:jc w:val="both"/>
        <w:rPr>
          <w:rFonts w:ascii="Times New Roman" w:hAnsi="Times New Roman"/>
          <w:b/>
          <w:sz w:val="28"/>
          <w:szCs w:val="28"/>
        </w:rPr>
      </w:pPr>
      <w:r w:rsidRPr="00396D2C">
        <w:rPr>
          <w:rFonts w:ascii="Times New Roman" w:hAnsi="Times New Roman"/>
          <w:b/>
          <w:sz w:val="28"/>
          <w:szCs w:val="28"/>
        </w:rPr>
        <w:t>8. Cầu Hàn</w:t>
      </w:r>
    </w:p>
    <w:p w:rsidR="00F7584F" w:rsidRPr="00396D2C" w:rsidRDefault="00F7584F" w:rsidP="00F7584F">
      <w:pPr>
        <w:spacing w:before="120" w:after="120"/>
        <w:ind w:firstLine="540"/>
        <w:jc w:val="both"/>
        <w:rPr>
          <w:rFonts w:ascii="Times New Roman" w:hAnsi="Times New Roman"/>
          <w:sz w:val="28"/>
          <w:szCs w:val="28"/>
        </w:rPr>
      </w:pPr>
      <w:r w:rsidRPr="00396D2C">
        <w:rPr>
          <w:rFonts w:ascii="Times New Roman" w:hAnsi="Times New Roman"/>
          <w:sz w:val="28"/>
          <w:szCs w:val="28"/>
        </w:rPr>
        <w:t>Điểm đầu: xã Kiến Thiết, huyện Tiên Lãng. Điểm cuối: xã Hòa Bình, huyện Vĩnh Bảo. Cầu dài 300m, rộng 12m.</w:t>
      </w:r>
    </w:p>
    <w:p w:rsidR="00F7584F" w:rsidRPr="00396D2C" w:rsidRDefault="00F7584F" w:rsidP="00F7584F">
      <w:pPr>
        <w:spacing w:before="120" w:after="120"/>
        <w:ind w:firstLine="709"/>
        <w:jc w:val="both"/>
        <w:rPr>
          <w:rFonts w:ascii="Times New Roman" w:hAnsi="Times New Roman"/>
          <w:b/>
          <w:sz w:val="28"/>
          <w:szCs w:val="28"/>
        </w:rPr>
      </w:pPr>
      <w:r w:rsidRPr="00396D2C">
        <w:rPr>
          <w:rFonts w:ascii="Times New Roman" w:hAnsi="Times New Roman"/>
          <w:b/>
          <w:sz w:val="28"/>
          <w:szCs w:val="28"/>
        </w:rPr>
        <w:t>9. Vườn hoa Tam Kỳ</w:t>
      </w:r>
    </w:p>
    <w:p w:rsidR="00F7584F" w:rsidRPr="00396D2C" w:rsidRDefault="00F7584F" w:rsidP="00F7584F">
      <w:pPr>
        <w:spacing w:before="120" w:after="120"/>
        <w:ind w:firstLine="709"/>
        <w:jc w:val="both"/>
        <w:rPr>
          <w:rFonts w:ascii="Times New Roman" w:hAnsi="Times New Roman"/>
          <w:sz w:val="28"/>
          <w:szCs w:val="28"/>
        </w:rPr>
      </w:pPr>
      <w:r w:rsidRPr="00396D2C">
        <w:rPr>
          <w:rFonts w:ascii="Times New Roman" w:hAnsi="Times New Roman"/>
          <w:sz w:val="28"/>
          <w:szCs w:val="28"/>
        </w:rPr>
        <w:t>Vườn hoa được xây dựng từ bến xe Tam Bạc cũ tới chân cầu tạm gọi là cầu Tam Bạc, giáp các phố: Trần Nguyên Hãn, Nguyễn Đức Cảnh. Công viên có diện tích 43.000m2.</w:t>
      </w:r>
    </w:p>
    <w:p w:rsidR="00F7584F" w:rsidRPr="00396D2C" w:rsidRDefault="00F7584F" w:rsidP="00F7584F">
      <w:pPr>
        <w:spacing w:before="120" w:after="120"/>
        <w:ind w:firstLine="709"/>
        <w:jc w:val="both"/>
        <w:rPr>
          <w:rFonts w:ascii="Times New Roman" w:hAnsi="Times New Roman"/>
          <w:b/>
          <w:sz w:val="28"/>
          <w:szCs w:val="28"/>
        </w:rPr>
      </w:pPr>
      <w:r w:rsidRPr="00396D2C">
        <w:rPr>
          <w:rFonts w:ascii="Times New Roman" w:hAnsi="Times New Roman"/>
          <w:b/>
          <w:sz w:val="28"/>
          <w:szCs w:val="28"/>
        </w:rPr>
        <w:t>10. Vườn hoa Tố Hữu</w:t>
      </w:r>
    </w:p>
    <w:p w:rsidR="00F7584F" w:rsidRPr="00396D2C" w:rsidRDefault="00F7584F" w:rsidP="00F7584F">
      <w:pPr>
        <w:spacing w:before="120" w:after="120"/>
        <w:ind w:firstLine="709"/>
        <w:jc w:val="both"/>
      </w:pPr>
      <w:r w:rsidRPr="00396D2C">
        <w:rPr>
          <w:rFonts w:ascii="Times New Roman" w:hAnsi="Times New Roman"/>
          <w:sz w:val="28"/>
          <w:szCs w:val="28"/>
        </w:rPr>
        <w:tab/>
      </w:r>
      <w:r w:rsidRPr="00396D2C">
        <w:rPr>
          <w:rFonts w:ascii="Times New Roman" w:hAnsi="Times New Roman"/>
          <w:spacing w:val="-6"/>
          <w:sz w:val="28"/>
          <w:szCs w:val="28"/>
        </w:rPr>
        <w:t>Được xây dựng từ Sân vận động Cảng và Công viên Rồng biển, giáp các phố: Điện Biên Phủ, Trần Phú, Hoàng Diệu, Trần Hưng Đạo. Có diện tích 26.550m</w:t>
      </w:r>
      <w:r w:rsidRPr="00396D2C">
        <w:rPr>
          <w:rFonts w:ascii="Times New Roman" w:hAnsi="Times New Roman"/>
          <w:spacing w:val="-6"/>
          <w:sz w:val="28"/>
          <w:szCs w:val="28"/>
          <w:vertAlign w:val="superscript"/>
        </w:rPr>
        <w:t>2</w:t>
      </w:r>
      <w:r w:rsidRPr="00396D2C">
        <w:rPr>
          <w:rFonts w:ascii="Times New Roman" w:hAnsi="Times New Roman"/>
          <w:sz w:val="28"/>
          <w:szCs w:val="28"/>
        </w:rPr>
        <w:t>.</w:t>
      </w:r>
    </w:p>
    <w:p w:rsidR="009B42BD" w:rsidRDefault="009B42BD">
      <w:bookmarkStart w:id="0" w:name="_GoBack"/>
      <w:bookmarkEnd w:id="0"/>
    </w:p>
    <w:sectPr w:rsidR="009B42BD" w:rsidSect="00157E7E">
      <w:footerReference w:type="even" r:id="rId4"/>
      <w:footerReference w:type="default" r:id="rId5"/>
      <w:pgSz w:w="11909" w:h="16834" w:code="9"/>
      <w:pgMar w:top="1134" w:right="1134" w:bottom="1134" w:left="1701" w:header="0" w:footer="284"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F2" w:rsidRDefault="00F75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73F2" w:rsidRDefault="00F758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F2" w:rsidRDefault="00F75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73F2" w:rsidRDefault="00F7584F">
    <w:pPr>
      <w:pStyle w:val="Footer"/>
      <w:ind w:right="360"/>
      <w:jc w:val="center"/>
      <w:rPr>
        <w:sz w:val="28"/>
        <w:szCs w:val="28"/>
      </w:rPr>
    </w:pPr>
  </w:p>
  <w:p w:rsidR="001773F2" w:rsidRDefault="00F7584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4F"/>
    <w:rsid w:val="008803B7"/>
    <w:rsid w:val="009B42BD"/>
    <w:rsid w:val="00F7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20940-407D-4783-B9B5-0B6F130D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4F"/>
    <w:pPr>
      <w:spacing w:after="0" w:line="240" w:lineRule="auto"/>
    </w:pPr>
    <w:rPr>
      <w:rFonts w:ascii=".VnTime" w:eastAsia="Times New Roman" w:hAnsi=".VnTime" w:cs="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584F"/>
    <w:pPr>
      <w:tabs>
        <w:tab w:val="center" w:pos="4320"/>
        <w:tab w:val="right" w:pos="8640"/>
      </w:tabs>
    </w:pPr>
  </w:style>
  <w:style w:type="character" w:customStyle="1" w:styleId="FooterChar">
    <w:name w:val="Footer Char"/>
    <w:basedOn w:val="DefaultParagraphFont"/>
    <w:link w:val="Footer"/>
    <w:uiPriority w:val="99"/>
    <w:rsid w:val="00F7584F"/>
    <w:rPr>
      <w:rFonts w:ascii=".VnTime" w:eastAsia="Times New Roman" w:hAnsi=".VnTime" w:cs="Times New Roman"/>
      <w:sz w:val="30"/>
      <w:szCs w:val="24"/>
    </w:rPr>
  </w:style>
  <w:style w:type="character" w:styleId="PageNumber">
    <w:name w:val="page number"/>
    <w:basedOn w:val="DefaultParagraphFont"/>
    <w:rsid w:val="00F7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2020-06-02T03:55:00Z</dcterms:created>
  <dcterms:modified xsi:type="dcterms:W3CDTF">2020-06-02T03:55:00Z</dcterms:modified>
</cp:coreProperties>
</file>